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9F1D9" w14:textId="5076CC4D" w:rsidR="004342EF" w:rsidRPr="005B1068" w:rsidRDefault="004342EF" w:rsidP="004342EF">
      <w:pPr>
        <w:widowControl w:val="0"/>
        <w:tabs>
          <w:tab w:val="left" w:pos="1920"/>
        </w:tabs>
        <w:spacing w:line="228" w:lineRule="auto"/>
        <w:ind w:right="85" w:firstLine="6"/>
        <w:jc w:val="center"/>
        <w:rPr>
          <w:rFonts w:eastAsia="Times New Roman" w:cstheme="minorHAnsi"/>
          <w:b/>
          <w:color w:val="EE0000"/>
          <w:sz w:val="28"/>
          <w:szCs w:val="28"/>
        </w:rPr>
      </w:pPr>
      <w:r w:rsidRPr="005B1068">
        <w:rPr>
          <w:rFonts w:eastAsia="Times New Roman" w:cstheme="minorHAnsi"/>
          <w:b/>
          <w:color w:val="EE0000"/>
          <w:sz w:val="28"/>
          <w:szCs w:val="28"/>
        </w:rPr>
        <w:t>Parcours octobre départ 8H30</w:t>
      </w:r>
      <w:r w:rsidR="005A5CD0" w:rsidRPr="005B1068">
        <w:rPr>
          <w:rFonts w:eastAsia="Times New Roman" w:cstheme="minorHAnsi"/>
          <w:b/>
          <w:color w:val="EE0000"/>
          <w:sz w:val="28"/>
          <w:szCs w:val="28"/>
        </w:rPr>
        <w:t xml:space="preserve"> </w:t>
      </w:r>
    </w:p>
    <w:p w14:paraId="57585D18" w14:textId="33E317E5" w:rsidR="005A5CD0" w:rsidRPr="005B1068" w:rsidRDefault="005A5CD0" w:rsidP="002C3329">
      <w:pPr>
        <w:widowControl w:val="0"/>
        <w:tabs>
          <w:tab w:val="left" w:pos="1920"/>
        </w:tabs>
        <w:spacing w:line="228" w:lineRule="auto"/>
        <w:ind w:right="85" w:firstLine="6"/>
        <w:jc w:val="center"/>
        <w:rPr>
          <w:rFonts w:eastAsia="Times New Roman" w:cstheme="minorHAnsi"/>
          <w:b/>
          <w:color w:val="EE0000"/>
          <w:sz w:val="28"/>
          <w:szCs w:val="28"/>
        </w:rPr>
      </w:pPr>
      <w:r w:rsidRPr="005B1068">
        <w:rPr>
          <w:rFonts w:eastAsia="Times New Roman" w:cstheme="minorHAnsi"/>
          <w:b/>
          <w:color w:val="EE0000"/>
          <w:sz w:val="28"/>
          <w:szCs w:val="28"/>
        </w:rPr>
        <w:t>D</w:t>
      </w:r>
      <w:r w:rsidR="002C3329" w:rsidRPr="005B1068">
        <w:rPr>
          <w:rFonts w:eastAsia="Times New Roman" w:cstheme="minorHAnsi"/>
          <w:b/>
          <w:color w:val="EE0000"/>
          <w:sz w:val="28"/>
          <w:szCs w:val="28"/>
        </w:rPr>
        <w:t>é</w:t>
      </w:r>
      <w:r w:rsidRPr="005B1068">
        <w:rPr>
          <w:rFonts w:eastAsia="Times New Roman" w:cstheme="minorHAnsi"/>
          <w:b/>
          <w:color w:val="EE0000"/>
          <w:sz w:val="28"/>
          <w:szCs w:val="28"/>
        </w:rPr>
        <w:t>part dimanche sur le port le jeudi et jour férié d</w:t>
      </w:r>
      <w:r w:rsidR="002C3329" w:rsidRPr="005B1068">
        <w:rPr>
          <w:rFonts w:eastAsia="Times New Roman" w:cstheme="minorHAnsi"/>
          <w:b/>
          <w:color w:val="EE0000"/>
          <w:sz w:val="28"/>
          <w:szCs w:val="28"/>
        </w:rPr>
        <w:t>é</w:t>
      </w:r>
      <w:r w:rsidRPr="005B1068">
        <w:rPr>
          <w:rFonts w:eastAsia="Times New Roman" w:cstheme="minorHAnsi"/>
          <w:b/>
          <w:color w:val="EE0000"/>
          <w:sz w:val="28"/>
          <w:szCs w:val="28"/>
        </w:rPr>
        <w:t xml:space="preserve">part </w:t>
      </w:r>
      <w:r w:rsidR="002C3329" w:rsidRPr="005B1068">
        <w:rPr>
          <w:rFonts w:eastAsia="Times New Roman" w:cstheme="minorHAnsi"/>
          <w:b/>
          <w:color w:val="EE0000"/>
          <w:sz w:val="28"/>
          <w:szCs w:val="28"/>
        </w:rPr>
        <w:t>à</w:t>
      </w:r>
      <w:r w:rsidRPr="005B1068">
        <w:rPr>
          <w:rFonts w:eastAsia="Times New Roman" w:cstheme="minorHAnsi"/>
          <w:b/>
          <w:color w:val="EE0000"/>
          <w:sz w:val="28"/>
          <w:szCs w:val="28"/>
        </w:rPr>
        <w:t xml:space="preserve"> Peyre</w:t>
      </w:r>
    </w:p>
    <w:p w14:paraId="54EFD03F" w14:textId="77777777" w:rsidR="004342EF" w:rsidRPr="005B1068" w:rsidRDefault="004342EF" w:rsidP="004342EF">
      <w:pPr>
        <w:widowControl w:val="0"/>
        <w:spacing w:line="228" w:lineRule="auto"/>
        <w:ind w:right="85"/>
        <w:rPr>
          <w:rFonts w:eastAsia="Times New Roman" w:cstheme="minorHAnsi"/>
          <w:b/>
          <w:color w:val="000000"/>
          <w:sz w:val="28"/>
          <w:szCs w:val="28"/>
        </w:rPr>
      </w:pPr>
    </w:p>
    <w:p w14:paraId="0F14E67E" w14:textId="06128732" w:rsidR="004342EF" w:rsidRPr="005B1068" w:rsidRDefault="004342EF" w:rsidP="004342EF">
      <w:pPr>
        <w:ind w:left="6"/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  <w:highlight w:val="yellow"/>
        </w:rPr>
        <w:t>Jeudi 0</w:t>
      </w:r>
      <w:r w:rsidR="001128AA" w:rsidRPr="005B1068">
        <w:rPr>
          <w:rFonts w:cstheme="minorHAnsi"/>
          <w:b/>
          <w:color w:val="000000"/>
          <w:sz w:val="28"/>
          <w:szCs w:val="28"/>
          <w:highlight w:val="yellow"/>
        </w:rPr>
        <w:t>1</w:t>
      </w:r>
      <w:r w:rsidRPr="005B1068">
        <w:rPr>
          <w:rFonts w:cstheme="minorHAnsi"/>
          <w:b/>
          <w:color w:val="000000"/>
          <w:sz w:val="28"/>
          <w:szCs w:val="28"/>
          <w:highlight w:val="yellow"/>
        </w:rPr>
        <w:t> /10 : sortie club</w:t>
      </w:r>
    </w:p>
    <w:p w14:paraId="2FDB2EF0" w14:textId="29FB88AF" w:rsidR="004342EF" w:rsidRPr="005B1068" w:rsidRDefault="004342EF" w:rsidP="004342EF">
      <w:pPr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</w:rPr>
        <w:t xml:space="preserve">P1 </w:t>
      </w:r>
      <w:r w:rsidR="00354AD2" w:rsidRPr="005B1068">
        <w:rPr>
          <w:rFonts w:cstheme="minorHAnsi"/>
          <w:b/>
          <w:color w:val="000000"/>
          <w:sz w:val="28"/>
          <w:szCs w:val="28"/>
        </w:rPr>
        <w:t>P</w:t>
      </w:r>
      <w:r w:rsidRPr="005B1068">
        <w:rPr>
          <w:rFonts w:cstheme="minorHAnsi"/>
          <w:b/>
          <w:color w:val="000000"/>
          <w:sz w:val="28"/>
          <w:szCs w:val="28"/>
        </w:rPr>
        <w:t>2</w:t>
      </w:r>
      <w:r w:rsidR="00354AD2" w:rsidRPr="005B1068">
        <w:rPr>
          <w:rFonts w:cstheme="minorHAnsi"/>
          <w:b/>
          <w:color w:val="000000"/>
          <w:sz w:val="28"/>
          <w:szCs w:val="28"/>
        </w:rPr>
        <w:t> :</w:t>
      </w:r>
      <w:r w:rsidR="003B3A17" w:rsidRPr="005B1068">
        <w:rPr>
          <w:rFonts w:cstheme="minorHAnsi"/>
          <w:b/>
          <w:color w:val="000000"/>
          <w:sz w:val="28"/>
          <w:szCs w:val="28"/>
        </w:rPr>
        <w:t xml:space="preserve"> </w:t>
      </w:r>
      <w:r w:rsidRPr="005B1068">
        <w:rPr>
          <w:rFonts w:cstheme="minorHAnsi"/>
          <w:bCs/>
          <w:color w:val="000000"/>
          <w:sz w:val="28"/>
          <w:szCs w:val="28"/>
        </w:rPr>
        <w:t xml:space="preserve">la Seyne – Dardenne – le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Revest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 col de Garde – le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Broussan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 ST Evenos – le Beausset – le tour du circuit – le Camps – Ceyreste – la Ciotat – ST Cyr  – pont bleu – Plan du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castellet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 Bandol –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sanary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 la Seyne – (</w:t>
      </w:r>
      <w:r w:rsidRPr="005B1068">
        <w:rPr>
          <w:rFonts w:cstheme="minorHAnsi"/>
          <w:b/>
          <w:color w:val="000000"/>
          <w:sz w:val="28"/>
          <w:szCs w:val="28"/>
        </w:rPr>
        <w:t>105 km /+ 1400m)</w:t>
      </w:r>
    </w:p>
    <w:p w14:paraId="3327FB99" w14:textId="4AAEC943" w:rsidR="008D3B1A" w:rsidRPr="005B1068" w:rsidRDefault="00133306" w:rsidP="00133306">
      <w:pPr>
        <w:rPr>
          <w:rFonts w:cstheme="minorHAnsi"/>
          <w:sz w:val="28"/>
          <w:szCs w:val="28"/>
        </w:rPr>
      </w:pPr>
      <w:hyperlink r:id="rId7" w:history="1">
        <w:r w:rsidRPr="005B1068">
          <w:rPr>
            <w:rStyle w:val="Lienhypertexte"/>
            <w:rFonts w:cstheme="minorHAnsi"/>
            <w:b/>
            <w:sz w:val="28"/>
            <w:szCs w:val="28"/>
          </w:rPr>
          <w:t>https://connect.garmin.com/modern/course/386050147</w:t>
        </w:r>
      </w:hyperlink>
    </w:p>
    <w:p w14:paraId="34BC1EC7" w14:textId="77777777" w:rsidR="007E4274" w:rsidRPr="005B1068" w:rsidRDefault="007E4274">
      <w:pPr>
        <w:rPr>
          <w:rFonts w:cstheme="minorHAnsi"/>
          <w:sz w:val="28"/>
          <w:szCs w:val="28"/>
        </w:rPr>
      </w:pPr>
    </w:p>
    <w:p w14:paraId="770E80E5" w14:textId="7A41E5E9" w:rsidR="007E4274" w:rsidRPr="005B1068" w:rsidRDefault="007E4274" w:rsidP="005B1068">
      <w:pPr>
        <w:spacing w:after="0" w:line="480" w:lineRule="auto"/>
        <w:rPr>
          <w:rFonts w:cstheme="minorHAnsi"/>
          <w:b/>
          <w:bCs/>
          <w:sz w:val="28"/>
          <w:szCs w:val="28"/>
        </w:rPr>
      </w:pPr>
      <w:r w:rsidRPr="005B1068">
        <w:rPr>
          <w:rFonts w:cstheme="minorHAnsi"/>
          <w:b/>
          <w:bCs/>
          <w:sz w:val="28"/>
          <w:szCs w:val="28"/>
          <w:highlight w:val="yellow"/>
        </w:rPr>
        <w:t>Dimanche 0</w:t>
      </w:r>
      <w:r w:rsidR="001128AA" w:rsidRPr="005B1068">
        <w:rPr>
          <w:rFonts w:cstheme="minorHAnsi"/>
          <w:b/>
          <w:bCs/>
          <w:sz w:val="28"/>
          <w:szCs w:val="28"/>
          <w:highlight w:val="yellow"/>
        </w:rPr>
        <w:t>4</w:t>
      </w:r>
      <w:r w:rsidRPr="005B1068">
        <w:rPr>
          <w:rFonts w:cstheme="minorHAnsi"/>
          <w:b/>
          <w:bCs/>
          <w:sz w:val="28"/>
          <w:szCs w:val="28"/>
          <w:highlight w:val="yellow"/>
        </w:rPr>
        <w:t>/10 : concentration Toulon (tour royal</w:t>
      </w:r>
      <w:r w:rsidR="003A3C1C" w:rsidRPr="005B1068">
        <w:rPr>
          <w:rFonts w:cstheme="minorHAnsi"/>
          <w:b/>
          <w:bCs/>
          <w:sz w:val="28"/>
          <w:szCs w:val="28"/>
          <w:highlight w:val="yellow"/>
        </w:rPr>
        <w:t>e</w:t>
      </w:r>
      <w:r w:rsidRPr="005B1068">
        <w:rPr>
          <w:rFonts w:cstheme="minorHAnsi"/>
          <w:b/>
          <w:bCs/>
          <w:sz w:val="28"/>
          <w:szCs w:val="28"/>
          <w:highlight w:val="yellow"/>
        </w:rPr>
        <w:t>)</w:t>
      </w:r>
      <w:r w:rsidR="003C1439" w:rsidRPr="005B1068">
        <w:rPr>
          <w:rFonts w:cstheme="minorHAnsi"/>
          <w:b/>
          <w:bCs/>
          <w:sz w:val="28"/>
          <w:szCs w:val="28"/>
        </w:rPr>
        <w:t xml:space="preserve"> </w:t>
      </w:r>
    </w:p>
    <w:p w14:paraId="39F0E051" w14:textId="4A106D47" w:rsidR="007E4274" w:rsidRPr="005B1068" w:rsidRDefault="00133306" w:rsidP="005B1068">
      <w:pPr>
        <w:spacing w:after="0"/>
        <w:rPr>
          <w:rFonts w:cstheme="minorHAnsi"/>
          <w:b/>
          <w:bCs/>
          <w:sz w:val="28"/>
          <w:szCs w:val="28"/>
        </w:rPr>
      </w:pPr>
      <w:r w:rsidRPr="005B1068">
        <w:rPr>
          <w:rFonts w:cstheme="minorHAnsi"/>
          <w:b/>
          <w:bCs/>
          <w:sz w:val="28"/>
          <w:szCs w:val="28"/>
        </w:rPr>
        <w:t>P1 P2</w:t>
      </w:r>
      <w:r w:rsidR="00354AD2" w:rsidRPr="005B1068">
        <w:rPr>
          <w:rFonts w:cstheme="minorHAnsi"/>
          <w:b/>
          <w:bCs/>
          <w:sz w:val="28"/>
          <w:szCs w:val="28"/>
        </w:rPr>
        <w:t> :</w:t>
      </w:r>
      <w:r w:rsidRPr="005B1068">
        <w:rPr>
          <w:rFonts w:cstheme="minorHAnsi"/>
          <w:sz w:val="28"/>
          <w:szCs w:val="28"/>
        </w:rPr>
        <w:t xml:space="preserve"> </w:t>
      </w:r>
      <w:r w:rsidR="0077150C" w:rsidRPr="005B1068">
        <w:rPr>
          <w:rFonts w:cstheme="minorHAnsi"/>
          <w:sz w:val="28"/>
          <w:szCs w:val="28"/>
        </w:rPr>
        <w:t>Toulon – la tour Royal – le Pradet - Carqueiranne – l’</w:t>
      </w:r>
      <w:proofErr w:type="spellStart"/>
      <w:r w:rsidR="0077150C" w:rsidRPr="005B1068">
        <w:rPr>
          <w:rFonts w:cstheme="minorHAnsi"/>
          <w:sz w:val="28"/>
          <w:szCs w:val="28"/>
        </w:rPr>
        <w:t>Almanare</w:t>
      </w:r>
      <w:proofErr w:type="spellEnd"/>
      <w:r w:rsidR="0077150C" w:rsidRPr="005B1068">
        <w:rPr>
          <w:rFonts w:cstheme="minorHAnsi"/>
          <w:sz w:val="28"/>
          <w:szCs w:val="28"/>
        </w:rPr>
        <w:t xml:space="preserve"> – Giens – l’</w:t>
      </w:r>
      <w:proofErr w:type="spellStart"/>
      <w:r w:rsidR="0077150C" w:rsidRPr="005B1068">
        <w:rPr>
          <w:rFonts w:cstheme="minorHAnsi"/>
          <w:sz w:val="28"/>
          <w:szCs w:val="28"/>
        </w:rPr>
        <w:t>Ayguade</w:t>
      </w:r>
      <w:proofErr w:type="spellEnd"/>
      <w:r w:rsidR="0077150C" w:rsidRPr="005B1068">
        <w:rPr>
          <w:rFonts w:cstheme="minorHAnsi"/>
          <w:sz w:val="28"/>
          <w:szCs w:val="28"/>
        </w:rPr>
        <w:t xml:space="preserve"> – la Londe – les </w:t>
      </w:r>
      <w:proofErr w:type="spellStart"/>
      <w:r w:rsidR="0077150C" w:rsidRPr="005B1068">
        <w:rPr>
          <w:rFonts w:cstheme="minorHAnsi"/>
          <w:sz w:val="28"/>
          <w:szCs w:val="28"/>
        </w:rPr>
        <w:t>Borrels</w:t>
      </w:r>
      <w:proofErr w:type="spellEnd"/>
      <w:r w:rsidR="0077150C" w:rsidRPr="005B1068">
        <w:rPr>
          <w:rFonts w:cstheme="minorHAnsi"/>
          <w:sz w:val="28"/>
          <w:szCs w:val="28"/>
        </w:rPr>
        <w:t xml:space="preserve"> – la Crau – la </w:t>
      </w:r>
      <w:proofErr w:type="spellStart"/>
      <w:r w:rsidR="0077150C" w:rsidRPr="005B1068">
        <w:rPr>
          <w:rFonts w:cstheme="minorHAnsi"/>
          <w:sz w:val="28"/>
          <w:szCs w:val="28"/>
        </w:rPr>
        <w:t>Farlede</w:t>
      </w:r>
      <w:proofErr w:type="spellEnd"/>
      <w:r w:rsidR="0077150C" w:rsidRPr="005B1068">
        <w:rPr>
          <w:rFonts w:cstheme="minorHAnsi"/>
          <w:sz w:val="28"/>
          <w:szCs w:val="28"/>
        </w:rPr>
        <w:t xml:space="preserve"> – Toulon – la Seyne </w:t>
      </w:r>
      <w:r w:rsidR="003A79EA" w:rsidRPr="005B1068">
        <w:rPr>
          <w:rFonts w:cstheme="minorHAnsi"/>
          <w:b/>
          <w:bCs/>
          <w:sz w:val="28"/>
          <w:szCs w:val="28"/>
        </w:rPr>
        <w:t>(94 km/+463m)</w:t>
      </w:r>
    </w:p>
    <w:p w14:paraId="66C4C750" w14:textId="0C007FF1" w:rsidR="003A79EA" w:rsidRPr="005B1068" w:rsidRDefault="003A79EA">
      <w:pPr>
        <w:rPr>
          <w:rFonts w:cstheme="minorHAnsi"/>
          <w:sz w:val="28"/>
          <w:szCs w:val="28"/>
        </w:rPr>
      </w:pPr>
      <w:hyperlink r:id="rId8" w:history="1">
        <w:r w:rsidRPr="005B1068">
          <w:rPr>
            <w:rStyle w:val="Lienhypertexte"/>
            <w:rFonts w:cstheme="minorHAnsi"/>
            <w:sz w:val="28"/>
            <w:szCs w:val="28"/>
          </w:rPr>
          <w:t>https://connect.garmin.com/modern/course/402862526</w:t>
        </w:r>
      </w:hyperlink>
    </w:p>
    <w:p w14:paraId="2322B801" w14:textId="77777777" w:rsidR="009E4BD6" w:rsidRPr="005B1068" w:rsidRDefault="009E4BD6">
      <w:pPr>
        <w:rPr>
          <w:rFonts w:cstheme="minorHAnsi"/>
          <w:sz w:val="28"/>
          <w:szCs w:val="28"/>
        </w:rPr>
      </w:pPr>
    </w:p>
    <w:p w14:paraId="117EDCC3" w14:textId="16B4CA71" w:rsidR="009E4BD6" w:rsidRPr="005B1068" w:rsidRDefault="009E4BD6">
      <w:pPr>
        <w:rPr>
          <w:rFonts w:cstheme="minorHAnsi"/>
          <w:b/>
          <w:bCs/>
          <w:sz w:val="28"/>
          <w:szCs w:val="28"/>
        </w:rPr>
      </w:pPr>
      <w:r w:rsidRPr="005B1068">
        <w:rPr>
          <w:rFonts w:cstheme="minorHAnsi"/>
          <w:b/>
          <w:bCs/>
          <w:sz w:val="28"/>
          <w:szCs w:val="28"/>
          <w:highlight w:val="yellow"/>
        </w:rPr>
        <w:t>Jeudi 0</w:t>
      </w:r>
      <w:r w:rsidR="001128AA" w:rsidRPr="005B1068">
        <w:rPr>
          <w:rFonts w:cstheme="minorHAnsi"/>
          <w:b/>
          <w:bCs/>
          <w:sz w:val="28"/>
          <w:szCs w:val="28"/>
          <w:highlight w:val="yellow"/>
        </w:rPr>
        <w:t>8</w:t>
      </w:r>
      <w:r w:rsidRPr="005B1068">
        <w:rPr>
          <w:rFonts w:cstheme="minorHAnsi"/>
          <w:b/>
          <w:bCs/>
          <w:sz w:val="28"/>
          <w:szCs w:val="28"/>
          <w:highlight w:val="yellow"/>
        </w:rPr>
        <w:t>/10 : sortie club</w:t>
      </w:r>
    </w:p>
    <w:p w14:paraId="63FCAE91" w14:textId="5CB1C11D" w:rsidR="0058618D" w:rsidRPr="005B1068" w:rsidRDefault="0058618D">
      <w:pPr>
        <w:rPr>
          <w:rFonts w:cstheme="minorHAnsi"/>
          <w:sz w:val="28"/>
          <w:szCs w:val="28"/>
        </w:rPr>
      </w:pPr>
      <w:r w:rsidRPr="005B1068">
        <w:rPr>
          <w:rFonts w:cstheme="minorHAnsi"/>
          <w:b/>
          <w:bCs/>
          <w:sz w:val="28"/>
          <w:szCs w:val="28"/>
        </w:rPr>
        <w:t>P1 P2</w:t>
      </w:r>
      <w:r w:rsidR="00354AD2" w:rsidRPr="005B1068">
        <w:rPr>
          <w:rFonts w:cstheme="minorHAnsi"/>
          <w:b/>
          <w:bCs/>
          <w:sz w:val="28"/>
          <w:szCs w:val="28"/>
        </w:rPr>
        <w:t> :</w:t>
      </w:r>
      <w:r w:rsidRPr="005B1068">
        <w:rPr>
          <w:rFonts w:cstheme="minorHAnsi"/>
          <w:sz w:val="28"/>
          <w:szCs w:val="28"/>
        </w:rPr>
        <w:t xml:space="preserve"> Pont de Bois – chemin de l’Uba – la Valette – la </w:t>
      </w:r>
      <w:proofErr w:type="spellStart"/>
      <w:r w:rsidRPr="005B1068">
        <w:rPr>
          <w:rFonts w:cstheme="minorHAnsi"/>
          <w:sz w:val="28"/>
          <w:szCs w:val="28"/>
        </w:rPr>
        <w:t>Farlede</w:t>
      </w:r>
      <w:proofErr w:type="spellEnd"/>
      <w:r w:rsidRPr="005B1068">
        <w:rPr>
          <w:rFonts w:cstheme="minorHAnsi"/>
          <w:sz w:val="28"/>
          <w:szCs w:val="28"/>
        </w:rPr>
        <w:t xml:space="preserve"> – Cuers – Puget ville par D 97 – les </w:t>
      </w:r>
      <w:proofErr w:type="spellStart"/>
      <w:r w:rsidRPr="005B1068">
        <w:rPr>
          <w:rFonts w:cstheme="minorHAnsi"/>
          <w:sz w:val="28"/>
          <w:szCs w:val="28"/>
        </w:rPr>
        <w:t>Vidaux</w:t>
      </w:r>
      <w:proofErr w:type="spellEnd"/>
      <w:r w:rsidRPr="005B1068">
        <w:rPr>
          <w:rFonts w:cstheme="minorHAnsi"/>
          <w:sz w:val="28"/>
          <w:szCs w:val="28"/>
        </w:rPr>
        <w:t xml:space="preserve"> par D 413 – Pierrefeu – Pas du Cerf – les </w:t>
      </w:r>
      <w:proofErr w:type="spellStart"/>
      <w:r w:rsidRPr="005B1068">
        <w:rPr>
          <w:rFonts w:cstheme="minorHAnsi"/>
          <w:sz w:val="28"/>
          <w:szCs w:val="28"/>
        </w:rPr>
        <w:t>Borels</w:t>
      </w:r>
      <w:proofErr w:type="spellEnd"/>
      <w:r w:rsidRPr="005B1068">
        <w:rPr>
          <w:rFonts w:cstheme="minorHAnsi"/>
          <w:sz w:val="28"/>
          <w:szCs w:val="28"/>
        </w:rPr>
        <w:t xml:space="preserve"> – Vallée de la </w:t>
      </w:r>
      <w:proofErr w:type="spellStart"/>
      <w:r w:rsidRPr="005B1068">
        <w:rPr>
          <w:rFonts w:cstheme="minorHAnsi"/>
          <w:sz w:val="28"/>
          <w:szCs w:val="28"/>
        </w:rPr>
        <w:t>Sauvebonne</w:t>
      </w:r>
      <w:proofErr w:type="spellEnd"/>
      <w:r w:rsidRPr="005B1068">
        <w:rPr>
          <w:rFonts w:cstheme="minorHAnsi"/>
          <w:sz w:val="28"/>
          <w:szCs w:val="28"/>
        </w:rPr>
        <w:t xml:space="preserve"> -  route de Maraval – la </w:t>
      </w:r>
      <w:proofErr w:type="spellStart"/>
      <w:r w:rsidRPr="005B1068">
        <w:rPr>
          <w:rFonts w:cstheme="minorHAnsi"/>
          <w:sz w:val="28"/>
          <w:szCs w:val="28"/>
        </w:rPr>
        <w:t>Farlede</w:t>
      </w:r>
      <w:proofErr w:type="spellEnd"/>
      <w:r w:rsidRPr="005B1068">
        <w:rPr>
          <w:rFonts w:cstheme="minorHAnsi"/>
          <w:sz w:val="28"/>
          <w:szCs w:val="28"/>
        </w:rPr>
        <w:t xml:space="preserve"> par la route 258 Annexe – Bar des chênes – la Seyne. </w:t>
      </w:r>
      <w:r w:rsidRPr="005B1068">
        <w:rPr>
          <w:rFonts w:cstheme="minorHAnsi"/>
          <w:b/>
          <w:bCs/>
          <w:sz w:val="28"/>
          <w:szCs w:val="28"/>
        </w:rPr>
        <w:t>( 108 km/+1018 m</w:t>
      </w:r>
      <w:r w:rsidRPr="005B1068">
        <w:rPr>
          <w:rFonts w:cstheme="minorHAnsi"/>
          <w:sz w:val="28"/>
          <w:szCs w:val="28"/>
        </w:rPr>
        <w:t xml:space="preserve"> )</w:t>
      </w:r>
    </w:p>
    <w:p w14:paraId="47348596" w14:textId="020D1BAD" w:rsidR="0058618D" w:rsidRPr="005B1068" w:rsidRDefault="0058618D">
      <w:pPr>
        <w:rPr>
          <w:rFonts w:cstheme="minorHAnsi"/>
          <w:b/>
          <w:bCs/>
          <w:sz w:val="28"/>
          <w:szCs w:val="28"/>
        </w:rPr>
      </w:pPr>
      <w:hyperlink r:id="rId9" w:history="1">
        <w:r w:rsidRPr="005B1068">
          <w:rPr>
            <w:rStyle w:val="Lienhypertexte"/>
            <w:rFonts w:cstheme="minorHAnsi"/>
            <w:b/>
            <w:bCs/>
            <w:sz w:val="28"/>
            <w:szCs w:val="28"/>
          </w:rPr>
          <w:t>https://connect.garmin.com/modern/course/406338281</w:t>
        </w:r>
      </w:hyperlink>
    </w:p>
    <w:p w14:paraId="62C7AB02" w14:textId="77777777" w:rsidR="00354AD2" w:rsidRPr="005B1068" w:rsidRDefault="00354AD2">
      <w:pPr>
        <w:rPr>
          <w:rFonts w:cstheme="minorHAnsi"/>
          <w:b/>
          <w:bCs/>
          <w:sz w:val="28"/>
          <w:szCs w:val="28"/>
        </w:rPr>
      </w:pPr>
    </w:p>
    <w:p w14:paraId="4BB0DDED" w14:textId="5FE58B1E" w:rsidR="00644A64" w:rsidRPr="005B1068" w:rsidRDefault="00644A64">
      <w:pPr>
        <w:rPr>
          <w:rFonts w:cstheme="minorHAnsi"/>
          <w:b/>
          <w:bCs/>
          <w:sz w:val="28"/>
          <w:szCs w:val="28"/>
        </w:rPr>
      </w:pPr>
      <w:r w:rsidRPr="005B1068">
        <w:rPr>
          <w:rFonts w:cstheme="minorHAnsi"/>
          <w:b/>
          <w:bCs/>
          <w:sz w:val="28"/>
          <w:szCs w:val="28"/>
          <w:highlight w:val="yellow"/>
        </w:rPr>
        <w:t>Dimanche 1</w:t>
      </w:r>
      <w:r w:rsidR="001128AA" w:rsidRPr="005B1068">
        <w:rPr>
          <w:rFonts w:cstheme="minorHAnsi"/>
          <w:b/>
          <w:bCs/>
          <w:sz w:val="28"/>
          <w:szCs w:val="28"/>
          <w:highlight w:val="yellow"/>
        </w:rPr>
        <w:t>1</w:t>
      </w:r>
      <w:r w:rsidRPr="005B1068">
        <w:rPr>
          <w:rFonts w:cstheme="minorHAnsi"/>
          <w:b/>
          <w:bCs/>
          <w:sz w:val="28"/>
          <w:szCs w:val="28"/>
          <w:highlight w:val="yellow"/>
        </w:rPr>
        <w:t>/10 : sortie club</w:t>
      </w:r>
    </w:p>
    <w:p w14:paraId="1F4EB76E" w14:textId="20EA6DF7" w:rsidR="00D9091D" w:rsidRPr="005B1068" w:rsidRDefault="00D9091D" w:rsidP="00354AD2">
      <w:pPr>
        <w:widowControl w:val="0"/>
        <w:autoSpaceDE w:val="0"/>
        <w:autoSpaceDN w:val="0"/>
        <w:spacing w:after="120" w:line="240" w:lineRule="auto"/>
        <w:rPr>
          <w:rFonts w:cstheme="minorHAnsi"/>
          <w:sz w:val="28"/>
          <w:szCs w:val="28"/>
        </w:rPr>
      </w:pPr>
      <w:r w:rsidRPr="005B1068">
        <w:rPr>
          <w:rFonts w:eastAsia="Arial" w:cstheme="minorHAnsi"/>
          <w:b/>
          <w:sz w:val="28"/>
          <w:szCs w:val="28"/>
          <w:lang w:eastAsia="fr-FR"/>
        </w:rPr>
        <w:t xml:space="preserve">P1 : 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Ollioules – Sanary par Pierredon – Zoo de Bandol – Le Plan du Castellet – Route du Brulât – à gauche chemin de l’Olivette – Ste Anne du Castellet – </w:t>
      </w:r>
      <w:r w:rsidRPr="005B1068">
        <w:rPr>
          <w:rFonts w:ascii="Arial" w:eastAsia="Arial" w:hAnsi="Arial" w:cs="Arial"/>
          <w:sz w:val="28"/>
          <w:szCs w:val="28"/>
          <w:lang w:eastAsia="fr-FR"/>
        </w:rPr>
        <w:t>▲</w:t>
      </w:r>
      <w:r w:rsidRPr="005B1068">
        <w:rPr>
          <w:rFonts w:eastAsia="Arial" w:cstheme="minorHAnsi"/>
          <w:sz w:val="28"/>
          <w:szCs w:val="28"/>
          <w:lang w:eastAsia="fr-FR"/>
        </w:rPr>
        <w:t>cote du grand Brul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â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t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Le Camps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proofErr w:type="spellStart"/>
      <w:r w:rsidRPr="005B1068">
        <w:rPr>
          <w:rFonts w:eastAsia="Arial" w:cstheme="minorHAnsi"/>
          <w:sz w:val="28"/>
          <w:szCs w:val="28"/>
          <w:lang w:eastAsia="fr-FR"/>
        </w:rPr>
        <w:t>Cuges</w:t>
      </w:r>
      <w:proofErr w:type="spellEnd"/>
      <w:r w:rsidRPr="005B1068">
        <w:rPr>
          <w:rFonts w:eastAsia="Arial" w:cstheme="minorHAnsi"/>
          <w:sz w:val="28"/>
          <w:szCs w:val="28"/>
          <w:lang w:eastAsia="fr-FR"/>
        </w:rPr>
        <w:t xml:space="preserve"> les Pins – </w:t>
      </w:r>
      <w:r w:rsidRPr="005B1068">
        <w:rPr>
          <w:rFonts w:ascii="Arial" w:eastAsia="Arial" w:hAnsi="Arial" w:cs="Arial"/>
          <w:sz w:val="28"/>
          <w:szCs w:val="28"/>
          <w:lang w:eastAsia="fr-FR"/>
        </w:rPr>
        <w:t>▲</w:t>
      </w:r>
      <w:r w:rsidRPr="005B1068">
        <w:rPr>
          <w:rFonts w:eastAsia="Arial" w:cstheme="minorHAnsi"/>
          <w:sz w:val="28"/>
          <w:szCs w:val="28"/>
          <w:lang w:eastAsia="fr-FR"/>
        </w:rPr>
        <w:t>Col de l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’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Ange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r w:rsidRPr="005B1068">
        <w:rPr>
          <w:rFonts w:ascii="Arial" w:eastAsia="Arial" w:hAnsi="Arial" w:cs="Arial"/>
          <w:sz w:val="28"/>
          <w:szCs w:val="28"/>
          <w:lang w:eastAsia="fr-FR"/>
        </w:rPr>
        <w:t>▲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Les Bastides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Roquefort La </w:t>
      </w:r>
      <w:proofErr w:type="spellStart"/>
      <w:r w:rsidRPr="005B1068">
        <w:rPr>
          <w:rFonts w:eastAsia="Arial" w:cstheme="minorHAnsi"/>
          <w:sz w:val="28"/>
          <w:szCs w:val="28"/>
          <w:lang w:eastAsia="fr-FR"/>
        </w:rPr>
        <w:t>Bedoule</w:t>
      </w:r>
      <w:proofErr w:type="spellEnd"/>
      <w:r w:rsidRPr="005B1068">
        <w:rPr>
          <w:rFonts w:eastAsia="Arial" w:cstheme="minorHAnsi"/>
          <w:sz w:val="28"/>
          <w:szCs w:val="28"/>
          <w:lang w:eastAsia="fr-FR"/>
        </w:rPr>
        <w:t xml:space="preserve"> - Cassis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r w:rsidRPr="005B1068">
        <w:rPr>
          <w:rFonts w:ascii="Arial" w:eastAsia="Arial" w:hAnsi="Arial" w:cs="Arial"/>
          <w:sz w:val="28"/>
          <w:szCs w:val="28"/>
          <w:lang w:eastAsia="fr-FR"/>
        </w:rPr>
        <w:t>▲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Pas de </w:t>
      </w:r>
      <w:proofErr w:type="spellStart"/>
      <w:r w:rsidRPr="005B1068">
        <w:rPr>
          <w:rFonts w:eastAsia="Arial" w:cstheme="minorHAnsi"/>
          <w:sz w:val="28"/>
          <w:szCs w:val="28"/>
          <w:lang w:eastAsia="fr-FR"/>
        </w:rPr>
        <w:t>Bellefille</w:t>
      </w:r>
      <w:proofErr w:type="spellEnd"/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La Ciotat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St Cyr (gare)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Les Vignes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Pont Bleu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Le Plan du Castellet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Bandol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Sanary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Six Fours </w:t>
      </w:r>
      <w:r w:rsidRPr="005B1068">
        <w:rPr>
          <w:rFonts w:eastAsia="Arial" w:cstheme="minorHAnsi"/>
          <w:b/>
          <w:sz w:val="28"/>
          <w:szCs w:val="28"/>
          <w:lang w:eastAsia="fr-FR"/>
        </w:rPr>
        <w:t xml:space="preserve">(100km / +1223m) </w:t>
      </w:r>
    </w:p>
    <w:p w14:paraId="245757F2" w14:textId="2DB1CA32" w:rsidR="001A10F6" w:rsidRPr="005B1068" w:rsidRDefault="00C70496" w:rsidP="00354AD2">
      <w:pPr>
        <w:widowControl w:val="0"/>
        <w:autoSpaceDE w:val="0"/>
        <w:autoSpaceDN w:val="0"/>
        <w:spacing w:after="120" w:line="240" w:lineRule="auto"/>
        <w:rPr>
          <w:rFonts w:eastAsia="Arial" w:cstheme="minorHAnsi"/>
          <w:b/>
          <w:color w:val="0070C0"/>
          <w:sz w:val="28"/>
          <w:szCs w:val="28"/>
          <w:lang w:eastAsia="fr-FR"/>
        </w:rPr>
      </w:pPr>
      <w:hyperlink r:id="rId10" w:history="1">
        <w:r w:rsidRPr="005B1068">
          <w:rPr>
            <w:rStyle w:val="Lienhypertexte"/>
            <w:rFonts w:eastAsia="Arial" w:cstheme="minorHAnsi"/>
            <w:b/>
            <w:sz w:val="28"/>
            <w:szCs w:val="28"/>
            <w:lang w:eastAsia="fr-FR"/>
          </w:rPr>
          <w:t>https://connect.garmin.com/app/course/500432918</w:t>
        </w:r>
      </w:hyperlink>
    </w:p>
    <w:p w14:paraId="29DFAB43" w14:textId="77777777" w:rsidR="00D9091D" w:rsidRPr="005B1068" w:rsidRDefault="00D9091D" w:rsidP="00D9091D">
      <w:pPr>
        <w:widowControl w:val="0"/>
        <w:autoSpaceDE w:val="0"/>
        <w:autoSpaceDN w:val="0"/>
        <w:spacing w:after="120" w:line="240" w:lineRule="auto"/>
        <w:ind w:left="450"/>
        <w:rPr>
          <w:rFonts w:eastAsia="Arial" w:cstheme="minorHAnsi"/>
          <w:b/>
          <w:sz w:val="28"/>
          <w:szCs w:val="28"/>
          <w:lang w:eastAsia="fr-FR"/>
        </w:rPr>
      </w:pPr>
    </w:p>
    <w:p w14:paraId="399681CA" w14:textId="557D2959" w:rsidR="009E4BD6" w:rsidRPr="005B1068" w:rsidRDefault="00D9091D" w:rsidP="00354AD2">
      <w:pPr>
        <w:widowControl w:val="0"/>
        <w:autoSpaceDE w:val="0"/>
        <w:autoSpaceDN w:val="0"/>
        <w:spacing w:after="120" w:line="240" w:lineRule="auto"/>
        <w:rPr>
          <w:rFonts w:eastAsia="Arial" w:cstheme="minorHAnsi"/>
          <w:b/>
          <w:sz w:val="28"/>
          <w:szCs w:val="28"/>
          <w:lang w:eastAsia="fr-FR"/>
        </w:rPr>
      </w:pPr>
      <w:r w:rsidRPr="005B1068">
        <w:rPr>
          <w:rFonts w:eastAsia="Arial" w:cstheme="minorHAnsi"/>
          <w:b/>
          <w:sz w:val="28"/>
          <w:szCs w:val="28"/>
          <w:lang w:eastAsia="fr-FR"/>
        </w:rPr>
        <w:t xml:space="preserve">P2 : 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Ollioules – Sanary par Pierredon – Zoo de Bandol – Le Plan du Castellet – Route du Brulât – à gauche chemin de l’Olivette – Ste Anne du Castellet – </w:t>
      </w:r>
      <w:r w:rsidRPr="005B1068">
        <w:rPr>
          <w:rFonts w:ascii="Arial" w:eastAsia="Arial" w:hAnsi="Arial" w:cs="Arial"/>
          <w:sz w:val="28"/>
          <w:szCs w:val="28"/>
          <w:lang w:eastAsia="fr-FR"/>
        </w:rPr>
        <w:t>▲</w:t>
      </w:r>
      <w:r w:rsidRPr="005B1068">
        <w:rPr>
          <w:rFonts w:eastAsia="Arial" w:cstheme="minorHAnsi"/>
          <w:sz w:val="28"/>
          <w:szCs w:val="28"/>
          <w:lang w:eastAsia="fr-FR"/>
        </w:rPr>
        <w:t>cote du grand Brul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â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t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Le Camps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proofErr w:type="spellStart"/>
      <w:r w:rsidRPr="005B1068">
        <w:rPr>
          <w:rFonts w:eastAsia="Arial" w:cstheme="minorHAnsi"/>
          <w:sz w:val="28"/>
          <w:szCs w:val="28"/>
          <w:lang w:eastAsia="fr-FR"/>
        </w:rPr>
        <w:t>Cuges</w:t>
      </w:r>
      <w:proofErr w:type="spellEnd"/>
      <w:r w:rsidRPr="005B1068">
        <w:rPr>
          <w:rFonts w:eastAsia="Arial" w:cstheme="minorHAnsi"/>
          <w:sz w:val="28"/>
          <w:szCs w:val="28"/>
          <w:lang w:eastAsia="fr-FR"/>
        </w:rPr>
        <w:t xml:space="preserve"> les Pins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r w:rsidRPr="005B1068">
        <w:rPr>
          <w:rFonts w:ascii="Arial" w:eastAsia="Arial" w:hAnsi="Arial" w:cs="Arial"/>
          <w:sz w:val="28"/>
          <w:szCs w:val="28"/>
          <w:lang w:eastAsia="fr-FR"/>
        </w:rPr>
        <w:t>▲</w:t>
      </w:r>
      <w:r w:rsidRPr="005B1068">
        <w:rPr>
          <w:rFonts w:eastAsia="Arial" w:cstheme="minorHAnsi"/>
          <w:sz w:val="28"/>
          <w:szCs w:val="28"/>
          <w:lang w:eastAsia="fr-FR"/>
        </w:rPr>
        <w:t>Col de l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’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Ange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r w:rsidRPr="005B1068">
        <w:rPr>
          <w:rFonts w:ascii="Arial" w:eastAsia="Arial" w:hAnsi="Arial" w:cs="Arial"/>
          <w:sz w:val="28"/>
          <w:szCs w:val="28"/>
          <w:lang w:eastAsia="fr-FR"/>
        </w:rPr>
        <w:t>▲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Les Bastides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r w:rsidRPr="005B1068">
        <w:rPr>
          <w:rFonts w:ascii="Arial" w:eastAsia="Arial" w:hAnsi="Arial" w:cs="Arial"/>
          <w:sz w:val="28"/>
          <w:szCs w:val="28"/>
          <w:lang w:eastAsia="fr-FR"/>
        </w:rPr>
        <w:t>▲</w:t>
      </w:r>
      <w:r w:rsidRPr="005B1068">
        <w:rPr>
          <w:rFonts w:eastAsia="Arial" w:cstheme="minorHAnsi"/>
          <w:sz w:val="28"/>
          <w:szCs w:val="28"/>
          <w:lang w:eastAsia="fr-FR"/>
        </w:rPr>
        <w:t>Le Pas d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’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Ouiller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Pas de </w:t>
      </w:r>
      <w:proofErr w:type="spellStart"/>
      <w:r w:rsidRPr="005B1068">
        <w:rPr>
          <w:rFonts w:eastAsia="Arial" w:cstheme="minorHAnsi"/>
          <w:sz w:val="28"/>
          <w:szCs w:val="28"/>
          <w:lang w:eastAsia="fr-FR"/>
        </w:rPr>
        <w:t>Bellefille</w:t>
      </w:r>
      <w:proofErr w:type="spellEnd"/>
      <w:r w:rsidRPr="005B1068">
        <w:rPr>
          <w:rFonts w:eastAsia="Arial" w:cstheme="minorHAnsi"/>
          <w:sz w:val="28"/>
          <w:szCs w:val="28"/>
          <w:lang w:eastAsia="fr-FR"/>
        </w:rPr>
        <w:t xml:space="preserve">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La Ciotat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St Cyr (gare)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Les Vignes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Pont Bleu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Le Plan du Castellet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Bandol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Sanary </w:t>
      </w:r>
      <w:r w:rsidRPr="005B1068">
        <w:rPr>
          <w:rFonts w:ascii="Calibri" w:eastAsia="Arial" w:hAnsi="Calibri" w:cs="Calibri"/>
          <w:sz w:val="28"/>
          <w:szCs w:val="28"/>
          <w:lang w:eastAsia="fr-FR"/>
        </w:rPr>
        <w:t>–</w:t>
      </w:r>
      <w:r w:rsidRPr="005B1068">
        <w:rPr>
          <w:rFonts w:eastAsia="Arial" w:cstheme="minorHAnsi"/>
          <w:sz w:val="28"/>
          <w:szCs w:val="28"/>
          <w:lang w:eastAsia="fr-FR"/>
        </w:rPr>
        <w:t xml:space="preserve"> Six Fours </w:t>
      </w:r>
      <w:r w:rsidRPr="005B1068">
        <w:rPr>
          <w:rFonts w:eastAsia="Arial" w:cstheme="minorHAnsi"/>
          <w:b/>
          <w:sz w:val="28"/>
          <w:szCs w:val="28"/>
          <w:lang w:eastAsia="fr-FR"/>
        </w:rPr>
        <w:t>(93km / +1122m)</w:t>
      </w:r>
    </w:p>
    <w:p w14:paraId="07CC8DA0" w14:textId="77777777" w:rsidR="00CB3325" w:rsidRPr="005B1068" w:rsidRDefault="00CB3325">
      <w:pPr>
        <w:rPr>
          <w:rFonts w:cstheme="minorHAnsi"/>
          <w:b/>
          <w:color w:val="000000"/>
          <w:sz w:val="28"/>
          <w:szCs w:val="28"/>
        </w:rPr>
      </w:pPr>
    </w:p>
    <w:p w14:paraId="50B9B211" w14:textId="4E37D5AD" w:rsidR="008D6ECB" w:rsidRPr="005B1068" w:rsidRDefault="00935334">
      <w:pPr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  <w:highlight w:val="yellow"/>
        </w:rPr>
        <w:t>Jeudi 1</w:t>
      </w:r>
      <w:r w:rsidR="00AE5182" w:rsidRPr="005B1068">
        <w:rPr>
          <w:rFonts w:cstheme="minorHAnsi"/>
          <w:b/>
          <w:color w:val="000000"/>
          <w:sz w:val="28"/>
          <w:szCs w:val="28"/>
          <w:highlight w:val="yellow"/>
        </w:rPr>
        <w:t>5</w:t>
      </w:r>
      <w:r w:rsidRPr="005B1068">
        <w:rPr>
          <w:rFonts w:cstheme="minorHAnsi"/>
          <w:b/>
          <w:color w:val="000000"/>
          <w:sz w:val="28"/>
          <w:szCs w:val="28"/>
          <w:highlight w:val="yellow"/>
        </w:rPr>
        <w:t>/10 : sortie club</w:t>
      </w:r>
    </w:p>
    <w:p w14:paraId="63722942" w14:textId="2DAC3C3F" w:rsidR="00935334" w:rsidRPr="005B1068" w:rsidRDefault="00804798" w:rsidP="00935334">
      <w:pPr>
        <w:widowControl w:val="0"/>
        <w:spacing w:line="228" w:lineRule="auto"/>
        <w:ind w:left="6" w:right="685" w:firstLine="3"/>
        <w:rPr>
          <w:rFonts w:eastAsia="Times New Roman" w:cstheme="minorHAnsi"/>
          <w:color w:val="000000"/>
          <w:sz w:val="28"/>
          <w:szCs w:val="28"/>
        </w:rPr>
      </w:pPr>
      <w:r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r w:rsidRPr="005B1068">
        <w:rPr>
          <w:rFonts w:eastAsia="Times New Roman" w:cstheme="minorHAnsi"/>
          <w:b/>
          <w:bCs/>
          <w:color w:val="000000"/>
          <w:sz w:val="28"/>
          <w:szCs w:val="28"/>
        </w:rPr>
        <w:t>P1 P2</w:t>
      </w:r>
      <w:r w:rsidR="00354AD2" w:rsidRPr="005B1068">
        <w:rPr>
          <w:rFonts w:eastAsia="Times New Roman" w:cstheme="minorHAnsi"/>
          <w:b/>
          <w:bCs/>
          <w:color w:val="000000"/>
          <w:sz w:val="28"/>
          <w:szCs w:val="28"/>
        </w:rPr>
        <w:t> :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T</w:t>
      </w:r>
      <w:r w:rsidR="00935334" w:rsidRPr="005B1068">
        <w:rPr>
          <w:rFonts w:eastAsia="Times New Roman" w:cstheme="minorHAnsi"/>
          <w:color w:val="000000"/>
          <w:sz w:val="28"/>
          <w:szCs w:val="28"/>
        </w:rPr>
        <w:t xml:space="preserve">oulon –la </w:t>
      </w:r>
      <w:proofErr w:type="spellStart"/>
      <w:r w:rsidR="00935334" w:rsidRPr="005B1068">
        <w:rPr>
          <w:rFonts w:eastAsia="Times New Roman" w:cstheme="minorHAnsi"/>
          <w:color w:val="000000"/>
          <w:sz w:val="28"/>
          <w:szCs w:val="28"/>
        </w:rPr>
        <w:t>Farlede</w:t>
      </w:r>
      <w:proofErr w:type="spellEnd"/>
      <w:r w:rsidR="00935334" w:rsidRPr="005B1068">
        <w:rPr>
          <w:rFonts w:eastAsia="Times New Roman" w:cstheme="minorHAnsi"/>
          <w:color w:val="000000"/>
          <w:sz w:val="28"/>
          <w:szCs w:val="28"/>
        </w:rPr>
        <w:t>– Cuers – Puget - Rocbaron - -</w:t>
      </w:r>
      <w:proofErr w:type="spellStart"/>
      <w:r w:rsidR="00935334" w:rsidRPr="005B1068">
        <w:rPr>
          <w:rFonts w:eastAsia="Times New Roman" w:cstheme="minorHAnsi"/>
          <w:color w:val="000000"/>
          <w:sz w:val="28"/>
          <w:szCs w:val="28"/>
        </w:rPr>
        <w:t>Forcalqueriret</w:t>
      </w:r>
      <w:proofErr w:type="spellEnd"/>
      <w:r w:rsidR="00935334" w:rsidRPr="005B1068">
        <w:rPr>
          <w:rFonts w:eastAsia="Times New Roman" w:cstheme="minorHAnsi"/>
          <w:color w:val="000000"/>
          <w:sz w:val="28"/>
          <w:szCs w:val="28"/>
        </w:rPr>
        <w:t xml:space="preserve"> – </w:t>
      </w:r>
      <w:proofErr w:type="spellStart"/>
      <w:r w:rsidR="00935334" w:rsidRPr="005B1068">
        <w:rPr>
          <w:rFonts w:eastAsia="Times New Roman" w:cstheme="minorHAnsi"/>
          <w:color w:val="000000"/>
          <w:sz w:val="28"/>
          <w:szCs w:val="28"/>
        </w:rPr>
        <w:t>Gareoult</w:t>
      </w:r>
      <w:proofErr w:type="spellEnd"/>
      <w:r w:rsidR="00935334" w:rsidRPr="005B1068">
        <w:rPr>
          <w:rFonts w:eastAsia="Times New Roman" w:cstheme="minorHAnsi"/>
          <w:color w:val="000000"/>
          <w:sz w:val="28"/>
          <w:szCs w:val="28"/>
        </w:rPr>
        <w:t xml:space="preserve"> – </w:t>
      </w:r>
      <w:proofErr w:type="spellStart"/>
      <w:r w:rsidR="00935334" w:rsidRPr="005B1068">
        <w:rPr>
          <w:rFonts w:eastAsia="Times New Roman" w:cstheme="minorHAnsi"/>
          <w:color w:val="000000"/>
          <w:sz w:val="28"/>
          <w:szCs w:val="28"/>
        </w:rPr>
        <w:t>Meounes</w:t>
      </w:r>
      <w:proofErr w:type="spellEnd"/>
      <w:r w:rsidR="00935334"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r w:rsidRPr="005B1068">
        <w:rPr>
          <w:rFonts w:eastAsia="Times New Roman" w:cstheme="minorHAnsi"/>
          <w:color w:val="000000"/>
          <w:sz w:val="28"/>
          <w:szCs w:val="28"/>
        </w:rPr>
        <w:t>–</w:t>
      </w:r>
      <w:r w:rsidR="00935334" w:rsidRPr="005B1068">
        <w:rPr>
          <w:rFonts w:eastAsia="Times New Roman" w:cstheme="minorHAnsi"/>
          <w:color w:val="000000"/>
          <w:sz w:val="28"/>
          <w:szCs w:val="28"/>
        </w:rPr>
        <w:t xml:space="preserve"> Belgen</w:t>
      </w:r>
      <w:r w:rsidRPr="005B1068">
        <w:rPr>
          <w:rFonts w:eastAsia="Times New Roman" w:cstheme="minorHAnsi"/>
          <w:color w:val="000000"/>
          <w:sz w:val="28"/>
          <w:szCs w:val="28"/>
        </w:rPr>
        <w:t>t</w:t>
      </w:r>
      <w:r w:rsidR="00935334" w:rsidRPr="005B1068">
        <w:rPr>
          <w:rFonts w:eastAsia="Times New Roman" w:cstheme="minorHAnsi"/>
          <w:color w:val="000000"/>
          <w:sz w:val="28"/>
          <w:szCs w:val="28"/>
        </w:rPr>
        <w:t>ier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– 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S.Pont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– Cuers – Pierrefeu – 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V.Sauvebonne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– la Crau –</w:t>
      </w:r>
      <w:r w:rsidR="00C472BF" w:rsidRPr="005B1068">
        <w:rPr>
          <w:rFonts w:eastAsia="Times New Roman" w:cstheme="minorHAnsi"/>
          <w:color w:val="000000"/>
          <w:sz w:val="28"/>
          <w:szCs w:val="28"/>
        </w:rPr>
        <w:t xml:space="preserve">la </w:t>
      </w:r>
      <w:proofErr w:type="spellStart"/>
      <w:r w:rsidR="00C472BF" w:rsidRPr="005B1068">
        <w:rPr>
          <w:rFonts w:eastAsia="Times New Roman" w:cstheme="minorHAnsi"/>
          <w:color w:val="000000"/>
          <w:sz w:val="28"/>
          <w:szCs w:val="28"/>
        </w:rPr>
        <w:t>Farlede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>– Toulon – la Seyne</w:t>
      </w:r>
      <w:r w:rsidR="00935334"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r w:rsidR="00C472BF" w:rsidRPr="005B1068">
        <w:rPr>
          <w:rFonts w:eastAsia="Times New Roman" w:cstheme="minorHAnsi"/>
          <w:color w:val="000000"/>
          <w:sz w:val="28"/>
          <w:szCs w:val="28"/>
        </w:rPr>
        <w:t>(</w:t>
      </w:r>
      <w:r w:rsidR="00C472BF" w:rsidRPr="005B1068">
        <w:rPr>
          <w:rFonts w:eastAsia="Times New Roman" w:cstheme="minorHAnsi"/>
          <w:b/>
          <w:bCs/>
          <w:color w:val="000000"/>
          <w:sz w:val="28"/>
          <w:szCs w:val="28"/>
        </w:rPr>
        <w:t>124km/+809m)</w:t>
      </w:r>
    </w:p>
    <w:p w14:paraId="04B1BF7E" w14:textId="37D405B4" w:rsidR="00935334" w:rsidRPr="005B1068" w:rsidRDefault="00C472BF" w:rsidP="00935334">
      <w:pPr>
        <w:widowControl w:val="0"/>
        <w:spacing w:line="228" w:lineRule="auto"/>
        <w:ind w:left="6" w:right="685" w:firstLine="3"/>
        <w:rPr>
          <w:rFonts w:eastAsia="Times New Roman" w:cstheme="minorHAnsi"/>
          <w:color w:val="000000"/>
          <w:sz w:val="28"/>
          <w:szCs w:val="28"/>
        </w:rPr>
      </w:pPr>
      <w:hyperlink r:id="rId11" w:history="1">
        <w:r w:rsidRPr="005B1068">
          <w:rPr>
            <w:rStyle w:val="Lienhypertexte"/>
            <w:rFonts w:eastAsia="Times New Roman" w:cstheme="minorHAnsi"/>
            <w:sz w:val="28"/>
            <w:szCs w:val="28"/>
          </w:rPr>
          <w:t>https://connect.garmin.com/modern/course/402877181</w:t>
        </w:r>
      </w:hyperlink>
    </w:p>
    <w:p w14:paraId="189B086C" w14:textId="77777777" w:rsidR="008D6ECB" w:rsidRPr="005B1068" w:rsidRDefault="008D6ECB">
      <w:pPr>
        <w:rPr>
          <w:rFonts w:cstheme="minorHAnsi"/>
          <w:b/>
          <w:color w:val="000000"/>
          <w:sz w:val="28"/>
          <w:szCs w:val="28"/>
        </w:rPr>
      </w:pPr>
    </w:p>
    <w:p w14:paraId="4EA6B82D" w14:textId="54D00FE6" w:rsidR="00CB3325" w:rsidRPr="005B1068" w:rsidRDefault="00821860">
      <w:pPr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  <w:highlight w:val="yellow"/>
        </w:rPr>
        <w:t>D</w:t>
      </w:r>
      <w:r w:rsidR="00CB3325" w:rsidRPr="005B1068">
        <w:rPr>
          <w:rFonts w:cstheme="minorHAnsi"/>
          <w:b/>
          <w:color w:val="000000"/>
          <w:sz w:val="28"/>
          <w:szCs w:val="28"/>
          <w:highlight w:val="yellow"/>
        </w:rPr>
        <w:t>imanche</w:t>
      </w:r>
      <w:r w:rsidRPr="005B1068">
        <w:rPr>
          <w:rFonts w:cstheme="minorHAnsi"/>
          <w:b/>
          <w:color w:val="000000"/>
          <w:sz w:val="28"/>
          <w:szCs w:val="28"/>
          <w:highlight w:val="yellow"/>
        </w:rPr>
        <w:t>1</w:t>
      </w:r>
      <w:r w:rsidR="00AE5182" w:rsidRPr="005B1068">
        <w:rPr>
          <w:rFonts w:cstheme="minorHAnsi"/>
          <w:b/>
          <w:color w:val="000000"/>
          <w:sz w:val="28"/>
          <w:szCs w:val="28"/>
          <w:highlight w:val="yellow"/>
        </w:rPr>
        <w:t>8</w:t>
      </w:r>
      <w:r w:rsidR="008D6ECB" w:rsidRPr="005B1068">
        <w:rPr>
          <w:rFonts w:cstheme="minorHAnsi"/>
          <w:b/>
          <w:color w:val="000000"/>
          <w:sz w:val="28"/>
          <w:szCs w:val="28"/>
          <w:highlight w:val="yellow"/>
        </w:rPr>
        <w:t> /</w:t>
      </w:r>
      <w:r w:rsidR="00CB3325" w:rsidRPr="005B1068">
        <w:rPr>
          <w:rFonts w:cstheme="minorHAnsi"/>
          <w:b/>
          <w:color w:val="000000"/>
          <w:sz w:val="28"/>
          <w:szCs w:val="28"/>
          <w:highlight w:val="yellow"/>
        </w:rPr>
        <w:t xml:space="preserve">10 : </w:t>
      </w:r>
      <w:r w:rsidR="00E50897" w:rsidRPr="005B1068">
        <w:rPr>
          <w:rFonts w:cstheme="minorHAnsi"/>
          <w:b/>
          <w:color w:val="000000"/>
          <w:sz w:val="28"/>
          <w:szCs w:val="28"/>
          <w:highlight w:val="yellow"/>
        </w:rPr>
        <w:t>sortie club</w:t>
      </w:r>
    </w:p>
    <w:p w14:paraId="3CBE61F2" w14:textId="56D7D8B7" w:rsidR="003B3A17" w:rsidRPr="005B1068" w:rsidRDefault="003B3A17">
      <w:pPr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</w:rPr>
        <w:t>P1 P2</w:t>
      </w:r>
      <w:r w:rsidR="00354AD2" w:rsidRPr="005B1068">
        <w:rPr>
          <w:rFonts w:cstheme="minorHAnsi"/>
          <w:b/>
          <w:color w:val="000000"/>
          <w:sz w:val="28"/>
          <w:szCs w:val="28"/>
        </w:rPr>
        <w:t> :</w:t>
      </w:r>
      <w:r w:rsidRPr="005B1068">
        <w:rPr>
          <w:rFonts w:cstheme="minorHAnsi"/>
          <w:b/>
          <w:color w:val="000000"/>
          <w:sz w:val="28"/>
          <w:szCs w:val="28"/>
        </w:rPr>
        <w:t xml:space="preserve"> </w:t>
      </w:r>
      <w:r w:rsidR="00540CD0" w:rsidRPr="005B1068">
        <w:rPr>
          <w:rFonts w:cstheme="minorHAnsi"/>
          <w:bCs/>
          <w:color w:val="000000"/>
          <w:sz w:val="28"/>
          <w:szCs w:val="28"/>
        </w:rPr>
        <w:t xml:space="preserve">corniche de Tamaris – ST Elme – Fabregas – le Mai – le </w:t>
      </w:r>
      <w:proofErr w:type="spellStart"/>
      <w:r w:rsidR="00540CD0" w:rsidRPr="005B1068">
        <w:rPr>
          <w:rFonts w:cstheme="minorHAnsi"/>
          <w:bCs/>
          <w:color w:val="000000"/>
          <w:sz w:val="28"/>
          <w:szCs w:val="28"/>
        </w:rPr>
        <w:t>Brusc</w:t>
      </w:r>
      <w:proofErr w:type="spellEnd"/>
      <w:r w:rsidR="00540CD0" w:rsidRPr="005B1068">
        <w:rPr>
          <w:rFonts w:cstheme="minorHAnsi"/>
          <w:bCs/>
          <w:color w:val="000000"/>
          <w:sz w:val="28"/>
          <w:szCs w:val="28"/>
        </w:rPr>
        <w:t xml:space="preserve"> – Sanary – Bandol – ST Cyr –</w:t>
      </w:r>
      <w:r w:rsidR="00312345" w:rsidRPr="005B1068">
        <w:rPr>
          <w:rFonts w:cstheme="minorHAnsi"/>
          <w:bCs/>
          <w:color w:val="000000"/>
          <w:sz w:val="28"/>
          <w:szCs w:val="28"/>
        </w:rPr>
        <w:t xml:space="preserve">chemin de la </w:t>
      </w:r>
      <w:proofErr w:type="spellStart"/>
      <w:r w:rsidR="00312345" w:rsidRPr="005B1068">
        <w:rPr>
          <w:rFonts w:cstheme="minorHAnsi"/>
          <w:bCs/>
          <w:color w:val="000000"/>
          <w:sz w:val="28"/>
          <w:szCs w:val="28"/>
        </w:rPr>
        <w:t>malissonne</w:t>
      </w:r>
      <w:proofErr w:type="spellEnd"/>
      <w:r w:rsidR="00312345" w:rsidRPr="005B1068">
        <w:rPr>
          <w:rFonts w:cstheme="minorHAnsi"/>
          <w:bCs/>
          <w:color w:val="000000"/>
          <w:sz w:val="28"/>
          <w:szCs w:val="28"/>
        </w:rPr>
        <w:t xml:space="preserve"> </w:t>
      </w:r>
      <w:r w:rsidR="00540CD0" w:rsidRPr="005B1068">
        <w:rPr>
          <w:rFonts w:cstheme="minorHAnsi"/>
          <w:bCs/>
          <w:color w:val="000000"/>
          <w:sz w:val="28"/>
          <w:szCs w:val="28"/>
        </w:rPr>
        <w:t>–</w:t>
      </w:r>
      <w:r w:rsidR="00312345" w:rsidRPr="005B1068">
        <w:rPr>
          <w:rFonts w:cstheme="minorHAnsi"/>
          <w:bCs/>
          <w:color w:val="000000"/>
          <w:sz w:val="28"/>
          <w:szCs w:val="28"/>
        </w:rPr>
        <w:t xml:space="preserve"> le pont bleu </w:t>
      </w:r>
      <w:r w:rsidR="00540CD0" w:rsidRPr="005B1068">
        <w:rPr>
          <w:rFonts w:cstheme="minorHAnsi"/>
          <w:bCs/>
          <w:color w:val="000000"/>
          <w:sz w:val="28"/>
          <w:szCs w:val="28"/>
        </w:rPr>
        <w:t xml:space="preserve">– le petit </w:t>
      </w:r>
      <w:proofErr w:type="spellStart"/>
      <w:r w:rsidR="00540CD0" w:rsidRPr="005B1068">
        <w:rPr>
          <w:rFonts w:cstheme="minorHAnsi"/>
          <w:bCs/>
          <w:color w:val="000000"/>
          <w:sz w:val="28"/>
          <w:szCs w:val="28"/>
        </w:rPr>
        <w:t>Brulat</w:t>
      </w:r>
      <w:proofErr w:type="spellEnd"/>
      <w:r w:rsidR="00312345" w:rsidRPr="005B1068">
        <w:rPr>
          <w:rFonts w:cstheme="minorHAnsi"/>
          <w:bCs/>
          <w:color w:val="000000"/>
          <w:sz w:val="28"/>
          <w:szCs w:val="28"/>
        </w:rPr>
        <w:t xml:space="preserve"> – la Vallee du silence</w:t>
      </w:r>
      <w:r w:rsidR="00540CD0" w:rsidRPr="005B1068">
        <w:rPr>
          <w:rFonts w:cstheme="minorHAnsi"/>
          <w:bCs/>
          <w:color w:val="000000"/>
          <w:sz w:val="28"/>
          <w:szCs w:val="28"/>
        </w:rPr>
        <w:t xml:space="preserve"> – le Beausset – Ollioules – la Seyne.</w:t>
      </w:r>
      <w:r w:rsidR="006A6A32" w:rsidRPr="005B1068">
        <w:rPr>
          <w:rFonts w:cstheme="minorHAnsi"/>
          <w:bCs/>
          <w:color w:val="000000"/>
          <w:sz w:val="28"/>
          <w:szCs w:val="28"/>
        </w:rPr>
        <w:t xml:space="preserve"> </w:t>
      </w:r>
      <w:r w:rsidR="006A6A32" w:rsidRPr="005B1068">
        <w:rPr>
          <w:rFonts w:cstheme="minorHAnsi"/>
          <w:b/>
          <w:color w:val="000000"/>
          <w:sz w:val="28"/>
          <w:szCs w:val="28"/>
        </w:rPr>
        <w:t>( 80 km /+746m)</w:t>
      </w:r>
    </w:p>
    <w:p w14:paraId="7FE1009C" w14:textId="1B1E387B" w:rsidR="006A6A32" w:rsidRPr="005B1068" w:rsidRDefault="006A6A32">
      <w:pPr>
        <w:rPr>
          <w:rFonts w:cstheme="minorHAnsi"/>
          <w:sz w:val="28"/>
          <w:szCs w:val="28"/>
        </w:rPr>
      </w:pPr>
      <w:hyperlink r:id="rId12" w:history="1">
        <w:r w:rsidRPr="005B1068">
          <w:rPr>
            <w:rStyle w:val="Lienhypertexte"/>
            <w:rFonts w:cstheme="minorHAnsi"/>
            <w:b/>
            <w:sz w:val="28"/>
            <w:szCs w:val="28"/>
          </w:rPr>
          <w:t>https://connect.garmin.com/modern/course/402289091</w:t>
        </w:r>
      </w:hyperlink>
    </w:p>
    <w:p w14:paraId="083CBA0C" w14:textId="77777777" w:rsidR="001A5521" w:rsidRPr="005B1068" w:rsidRDefault="001A5521">
      <w:pPr>
        <w:rPr>
          <w:rFonts w:cstheme="minorHAnsi"/>
          <w:sz w:val="28"/>
          <w:szCs w:val="28"/>
        </w:rPr>
      </w:pPr>
    </w:p>
    <w:p w14:paraId="120FDCDF" w14:textId="5A095E59" w:rsidR="00150A65" w:rsidRPr="005B1068" w:rsidRDefault="00354AD2">
      <w:pPr>
        <w:rPr>
          <w:rFonts w:cstheme="minorHAnsi"/>
          <w:b/>
          <w:bCs/>
          <w:sz w:val="28"/>
          <w:szCs w:val="28"/>
        </w:rPr>
      </w:pPr>
      <w:r w:rsidRPr="005B1068">
        <w:rPr>
          <w:rFonts w:cstheme="minorHAnsi"/>
          <w:b/>
          <w:bCs/>
          <w:sz w:val="28"/>
          <w:szCs w:val="28"/>
          <w:highlight w:val="yellow"/>
        </w:rPr>
        <w:t>J</w:t>
      </w:r>
      <w:r w:rsidR="00150A65" w:rsidRPr="005B1068">
        <w:rPr>
          <w:rFonts w:cstheme="minorHAnsi"/>
          <w:b/>
          <w:bCs/>
          <w:sz w:val="28"/>
          <w:szCs w:val="28"/>
          <w:highlight w:val="yellow"/>
        </w:rPr>
        <w:t>eudi 2</w:t>
      </w:r>
      <w:r w:rsidR="00AE5182" w:rsidRPr="005B1068">
        <w:rPr>
          <w:rFonts w:cstheme="minorHAnsi"/>
          <w:b/>
          <w:bCs/>
          <w:sz w:val="28"/>
          <w:szCs w:val="28"/>
          <w:highlight w:val="yellow"/>
        </w:rPr>
        <w:t>2</w:t>
      </w:r>
      <w:r w:rsidR="00150A65" w:rsidRPr="005B1068">
        <w:rPr>
          <w:rFonts w:cstheme="minorHAnsi"/>
          <w:b/>
          <w:bCs/>
          <w:sz w:val="28"/>
          <w:szCs w:val="28"/>
          <w:highlight w:val="yellow"/>
        </w:rPr>
        <w:t>/10 :</w:t>
      </w:r>
      <w:r w:rsidRPr="005B1068">
        <w:rPr>
          <w:rFonts w:cstheme="minorHAnsi"/>
          <w:b/>
          <w:bCs/>
          <w:sz w:val="28"/>
          <w:szCs w:val="28"/>
          <w:highlight w:val="yellow"/>
        </w:rPr>
        <w:t xml:space="preserve"> </w:t>
      </w:r>
      <w:r w:rsidR="00150A65" w:rsidRPr="005B1068">
        <w:rPr>
          <w:rFonts w:cstheme="minorHAnsi"/>
          <w:b/>
          <w:bCs/>
          <w:sz w:val="28"/>
          <w:szCs w:val="28"/>
          <w:highlight w:val="yellow"/>
        </w:rPr>
        <w:t>sortie club</w:t>
      </w:r>
    </w:p>
    <w:p w14:paraId="37E0FDB8" w14:textId="0E30B03B" w:rsidR="00150A65" w:rsidRPr="005B1068" w:rsidRDefault="00150A65" w:rsidP="00150A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5" w:right="335" w:firstLine="1"/>
        <w:rPr>
          <w:rFonts w:eastAsia="Times New Roman" w:cstheme="minorHAnsi"/>
          <w:b/>
          <w:color w:val="000000"/>
          <w:sz w:val="28"/>
          <w:szCs w:val="28"/>
        </w:rPr>
      </w:pPr>
      <w:r w:rsidRPr="005B1068">
        <w:rPr>
          <w:rFonts w:eastAsia="Times New Roman" w:cstheme="minorHAnsi"/>
          <w:b/>
          <w:color w:val="000000"/>
          <w:sz w:val="28"/>
          <w:szCs w:val="28"/>
        </w:rPr>
        <w:t xml:space="preserve">P1 : 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L’Escaillon – « CABESTO » - Ollioules – Châteauvallon – Les Routes – </w:t>
      </w:r>
      <w:r w:rsidRPr="005B1068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Le Faron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La Valette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La Farl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è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de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Sollies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Pont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Maraval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La Crau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="007959D3" w:rsidRPr="005B1068">
        <w:rPr>
          <w:rFonts w:eastAsia="Times New Roman" w:cstheme="minorHAnsi"/>
          <w:color w:val="000000"/>
          <w:sz w:val="28"/>
          <w:szCs w:val="28"/>
        </w:rPr>
        <w:t xml:space="preserve">chemin des Bord du </w:t>
      </w:r>
      <w:proofErr w:type="spellStart"/>
      <w:r w:rsidR="007959D3" w:rsidRPr="005B1068">
        <w:rPr>
          <w:rFonts w:eastAsia="Times New Roman" w:cstheme="minorHAnsi"/>
          <w:color w:val="000000"/>
          <w:sz w:val="28"/>
          <w:szCs w:val="28"/>
        </w:rPr>
        <w:t>gapeau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– route de  l’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Almanarre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– Carqueiranne – Le Pradet – Le Mourillon </w:t>
      </w:r>
      <w:r w:rsidRPr="005B1068">
        <w:rPr>
          <w:rFonts w:eastAsia="Times New Roman" w:cstheme="minorHAnsi"/>
          <w:b/>
          <w:color w:val="000000"/>
          <w:sz w:val="28"/>
          <w:szCs w:val="28"/>
        </w:rPr>
        <w:t xml:space="preserve">(91km / +1142m) </w:t>
      </w:r>
    </w:p>
    <w:p w14:paraId="36BBB09E" w14:textId="3D1E6391" w:rsidR="007959D3" w:rsidRPr="005B1068" w:rsidRDefault="007959D3" w:rsidP="00150A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5" w:right="335" w:firstLine="1"/>
        <w:rPr>
          <w:rFonts w:cstheme="minorHAnsi"/>
          <w:sz w:val="28"/>
          <w:szCs w:val="28"/>
        </w:rPr>
      </w:pPr>
      <w:hyperlink r:id="rId13" w:history="1">
        <w:r w:rsidRPr="005B1068">
          <w:rPr>
            <w:rStyle w:val="Lienhypertexte"/>
            <w:rFonts w:cstheme="minorHAnsi"/>
            <w:sz w:val="28"/>
            <w:szCs w:val="28"/>
          </w:rPr>
          <w:t>https://connect.garmin.com/app/course/500438485</w:t>
        </w:r>
      </w:hyperlink>
    </w:p>
    <w:p w14:paraId="291472DF" w14:textId="77777777" w:rsidR="001A5521" w:rsidRPr="005B1068" w:rsidRDefault="001A5521" w:rsidP="00150A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5" w:right="335" w:firstLine="1"/>
        <w:rPr>
          <w:rFonts w:eastAsia="Times New Roman" w:cstheme="minorHAnsi"/>
          <w:b/>
          <w:color w:val="000080"/>
          <w:sz w:val="28"/>
          <w:szCs w:val="28"/>
          <w:u w:val="single"/>
        </w:rPr>
      </w:pPr>
    </w:p>
    <w:p w14:paraId="6690E213" w14:textId="730838E3" w:rsidR="00354AD2" w:rsidRPr="005B1068" w:rsidRDefault="00150A65" w:rsidP="00E744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5" w:right="120" w:firstLine="1"/>
        <w:rPr>
          <w:rFonts w:eastAsia="Times New Roman" w:cstheme="minorHAnsi"/>
          <w:b/>
          <w:color w:val="000000"/>
          <w:sz w:val="28"/>
          <w:szCs w:val="28"/>
        </w:rPr>
      </w:pPr>
      <w:r w:rsidRPr="005B1068">
        <w:rPr>
          <w:rFonts w:eastAsia="Times New Roman" w:cstheme="minorHAnsi"/>
          <w:b/>
          <w:color w:val="000000"/>
          <w:sz w:val="28"/>
          <w:szCs w:val="28"/>
        </w:rPr>
        <w:t xml:space="preserve">P2 : </w:t>
      </w:r>
      <w:r w:rsidRPr="005B1068">
        <w:rPr>
          <w:rFonts w:eastAsia="Times New Roman" w:cstheme="minorHAnsi"/>
          <w:color w:val="000000"/>
          <w:sz w:val="28"/>
          <w:szCs w:val="28"/>
        </w:rPr>
        <w:t>L’Escaillon – « CABESTO » - Ollioules – Châteauvallon – Les Routes –</w:t>
      </w:r>
      <w:r w:rsidRPr="005B1068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Corniche du  Faron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La Valette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La Farl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è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de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Sollies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Pont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Maraval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La Crau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La Recense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route de  l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’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Almanarre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Carqueiranne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Le Pradet </w:t>
      </w:r>
      <w:r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piste cyclable Toulon </w:t>
      </w:r>
      <w:r w:rsidRPr="005B1068">
        <w:rPr>
          <w:rFonts w:eastAsia="Times New Roman" w:cstheme="minorHAnsi"/>
          <w:b/>
          <w:color w:val="000000"/>
          <w:sz w:val="28"/>
          <w:szCs w:val="28"/>
        </w:rPr>
        <w:t xml:space="preserve">(82km / +684m) </w:t>
      </w:r>
    </w:p>
    <w:p w14:paraId="67520C2D" w14:textId="77777777" w:rsidR="006F20F7" w:rsidRPr="005B1068" w:rsidRDefault="006F20F7" w:rsidP="00150A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5" w:right="120" w:firstLine="1"/>
        <w:rPr>
          <w:rFonts w:eastAsia="Times New Roman" w:cstheme="minorHAnsi"/>
          <w:b/>
          <w:color w:val="000000"/>
          <w:sz w:val="28"/>
          <w:szCs w:val="28"/>
        </w:rPr>
      </w:pPr>
    </w:p>
    <w:p w14:paraId="087595F1" w14:textId="5439B9D1" w:rsidR="005A05EE" w:rsidRPr="005B1068" w:rsidRDefault="006F20F7" w:rsidP="00640F3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40"/>
        </w:tabs>
        <w:spacing w:line="230" w:lineRule="auto"/>
        <w:ind w:left="5" w:right="57" w:firstLine="1"/>
        <w:jc w:val="center"/>
        <w:rPr>
          <w:rFonts w:eastAsia="Times New Roman" w:cstheme="minorHAnsi"/>
          <w:b/>
          <w:color w:val="EE0000"/>
          <w:sz w:val="28"/>
          <w:szCs w:val="28"/>
        </w:rPr>
      </w:pPr>
      <w:r w:rsidRPr="005B1068">
        <w:rPr>
          <w:rFonts w:eastAsia="Times New Roman" w:cstheme="minorHAnsi"/>
          <w:b/>
          <w:color w:val="EE0000"/>
          <w:sz w:val="28"/>
          <w:szCs w:val="28"/>
        </w:rPr>
        <w:t>Attention au passage heure d’hiver</w:t>
      </w:r>
    </w:p>
    <w:p w14:paraId="0730EFD2" w14:textId="0521B149" w:rsidR="007704D0" w:rsidRPr="005B1068" w:rsidRDefault="00442A8A" w:rsidP="00640F3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40"/>
        </w:tabs>
        <w:spacing w:line="230" w:lineRule="auto"/>
        <w:ind w:left="5" w:right="57" w:firstLine="1"/>
        <w:jc w:val="center"/>
        <w:rPr>
          <w:rFonts w:eastAsia="Times New Roman" w:cstheme="minorHAnsi"/>
          <w:b/>
          <w:color w:val="EE0000"/>
          <w:sz w:val="28"/>
          <w:szCs w:val="28"/>
        </w:rPr>
      </w:pPr>
      <w:r w:rsidRPr="005B1068">
        <w:rPr>
          <w:rFonts w:eastAsia="Times New Roman" w:cstheme="minorHAnsi"/>
          <w:b/>
          <w:color w:val="EE0000"/>
          <w:sz w:val="28"/>
          <w:szCs w:val="28"/>
        </w:rPr>
        <w:t>8 heures 30</w:t>
      </w:r>
    </w:p>
    <w:p w14:paraId="50E78778" w14:textId="77777777" w:rsidR="00B914D8" w:rsidRPr="005B1068" w:rsidRDefault="00B914D8" w:rsidP="00B914D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40"/>
        </w:tabs>
        <w:spacing w:line="230" w:lineRule="auto"/>
        <w:ind w:left="5" w:right="57" w:firstLine="1"/>
        <w:rPr>
          <w:rFonts w:eastAsia="Times New Roman" w:cstheme="minorHAnsi"/>
          <w:b/>
          <w:color w:val="EE0000"/>
          <w:sz w:val="28"/>
          <w:szCs w:val="28"/>
        </w:rPr>
      </w:pPr>
    </w:p>
    <w:p w14:paraId="3ACCB94F" w14:textId="611A333A" w:rsidR="005970AA" w:rsidRPr="005B1068" w:rsidRDefault="00EE23C6" w:rsidP="00E744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40"/>
        </w:tabs>
        <w:spacing w:line="230" w:lineRule="auto"/>
        <w:ind w:left="5" w:right="120" w:firstLine="1"/>
        <w:rPr>
          <w:rFonts w:eastAsia="Times New Roman" w:cstheme="minorHAnsi"/>
          <w:b/>
          <w:color w:val="000000" w:themeColor="text1"/>
          <w:sz w:val="28"/>
          <w:szCs w:val="28"/>
        </w:rPr>
      </w:pPr>
      <w:r w:rsidRPr="005B1068">
        <w:rPr>
          <w:rFonts w:eastAsia="Times New Roman" w:cstheme="minorHAnsi"/>
          <w:b/>
          <w:color w:val="000000" w:themeColor="text1"/>
          <w:sz w:val="28"/>
          <w:szCs w:val="28"/>
          <w:highlight w:val="yellow"/>
        </w:rPr>
        <w:t>Dimanche 2</w:t>
      </w:r>
      <w:r w:rsidR="007F0DBE" w:rsidRPr="005B1068">
        <w:rPr>
          <w:rFonts w:eastAsia="Times New Roman" w:cstheme="minorHAnsi"/>
          <w:b/>
          <w:color w:val="000000" w:themeColor="text1"/>
          <w:sz w:val="28"/>
          <w:szCs w:val="28"/>
          <w:highlight w:val="yellow"/>
        </w:rPr>
        <w:t>5</w:t>
      </w:r>
      <w:r w:rsidRPr="005B1068">
        <w:rPr>
          <w:rFonts w:eastAsia="Times New Roman" w:cstheme="minorHAnsi"/>
          <w:b/>
          <w:color w:val="000000" w:themeColor="text1"/>
          <w:sz w:val="28"/>
          <w:szCs w:val="28"/>
          <w:highlight w:val="yellow"/>
        </w:rPr>
        <w:t>/10 : sortie club</w:t>
      </w:r>
    </w:p>
    <w:p w14:paraId="694E0EE9" w14:textId="50499B8A" w:rsidR="005970AA" w:rsidRPr="005B1068" w:rsidRDefault="005970AA" w:rsidP="005970AA">
      <w:pPr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</w:rPr>
        <w:t xml:space="preserve">P1 : </w:t>
      </w:r>
      <w:r w:rsidRPr="005B1068">
        <w:rPr>
          <w:rFonts w:cstheme="minorHAnsi"/>
          <w:color w:val="000000"/>
          <w:sz w:val="28"/>
          <w:szCs w:val="28"/>
        </w:rPr>
        <w:t xml:space="preserve">La Valette – La Farlède –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Sollies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Toucas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(village) – Chemin de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Guiran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– Belgentier – Vallée de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Montrieux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– </w:t>
      </w:r>
      <w:r w:rsidRPr="005B1068">
        <w:rPr>
          <w:rFonts w:ascii="Arial" w:hAnsi="Arial" w:cs="Arial"/>
          <w:color w:val="000000"/>
          <w:sz w:val="28"/>
          <w:szCs w:val="28"/>
        </w:rPr>
        <w:t>▲</w:t>
      </w:r>
      <w:r w:rsidRPr="005B1068">
        <w:rPr>
          <w:rFonts w:cstheme="minorHAnsi"/>
          <w:color w:val="000000"/>
          <w:sz w:val="28"/>
          <w:szCs w:val="28"/>
        </w:rPr>
        <w:t xml:space="preserve">Signes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Le Camps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Les Paluns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Bandol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Sanary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Le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Brusc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– </w:t>
      </w:r>
      <w:r w:rsidRPr="005B1068">
        <w:rPr>
          <w:rFonts w:ascii="Arial" w:hAnsi="Arial" w:cs="Arial"/>
          <w:color w:val="000000"/>
          <w:sz w:val="28"/>
          <w:szCs w:val="28"/>
        </w:rPr>
        <w:t>▲</w:t>
      </w:r>
      <w:r w:rsidRPr="005B1068">
        <w:rPr>
          <w:rFonts w:cstheme="minorHAnsi"/>
          <w:color w:val="000000"/>
          <w:sz w:val="28"/>
          <w:szCs w:val="28"/>
        </w:rPr>
        <w:t xml:space="preserve"> Le Mai </w:t>
      </w:r>
      <w:r w:rsidRPr="005B1068">
        <w:rPr>
          <w:rFonts w:cstheme="minorHAnsi"/>
          <w:b/>
          <w:color w:val="000000"/>
          <w:sz w:val="28"/>
          <w:szCs w:val="28"/>
        </w:rPr>
        <w:t xml:space="preserve">(102kms / </w:t>
      </w:r>
      <w:r w:rsidR="003929A1" w:rsidRPr="005B1068">
        <w:rPr>
          <w:rFonts w:cstheme="minorHAnsi"/>
          <w:b/>
          <w:color w:val="000000"/>
          <w:sz w:val="28"/>
          <w:szCs w:val="28"/>
        </w:rPr>
        <w:t xml:space="preserve"> +</w:t>
      </w:r>
      <w:r w:rsidRPr="005B1068">
        <w:rPr>
          <w:rFonts w:cstheme="minorHAnsi"/>
          <w:b/>
          <w:color w:val="000000"/>
          <w:sz w:val="28"/>
          <w:szCs w:val="28"/>
        </w:rPr>
        <w:t>928m)</w:t>
      </w:r>
    </w:p>
    <w:p w14:paraId="729EDE14" w14:textId="7B005F3A" w:rsidR="005970AA" w:rsidRPr="005B1068" w:rsidRDefault="007F0DBE" w:rsidP="005970AA">
      <w:pPr>
        <w:rPr>
          <w:rFonts w:cstheme="minorHAnsi"/>
          <w:b/>
          <w:color w:val="000000"/>
          <w:sz w:val="28"/>
          <w:szCs w:val="28"/>
        </w:rPr>
      </w:pPr>
      <w:hyperlink r:id="rId14" w:history="1">
        <w:r w:rsidRPr="005B1068">
          <w:rPr>
            <w:rStyle w:val="Lienhypertexte"/>
            <w:rFonts w:cstheme="minorHAnsi"/>
            <w:b/>
            <w:sz w:val="28"/>
            <w:szCs w:val="28"/>
          </w:rPr>
          <w:t>https://connect.garmin.com/app/course/500459560</w:t>
        </w:r>
      </w:hyperlink>
    </w:p>
    <w:p w14:paraId="53BA9283" w14:textId="55E3B396" w:rsidR="005970AA" w:rsidRPr="005B1068" w:rsidRDefault="005970AA" w:rsidP="005970AA">
      <w:pPr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</w:rPr>
        <w:t xml:space="preserve">P2 : </w:t>
      </w:r>
      <w:r w:rsidRPr="005B1068">
        <w:rPr>
          <w:rFonts w:cstheme="minorHAnsi"/>
          <w:color w:val="000000"/>
          <w:sz w:val="28"/>
          <w:szCs w:val="28"/>
        </w:rPr>
        <w:t xml:space="preserve">La Valette – La Farlède –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Sollies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Toucas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(village) – Chemin de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Guiran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- Belgentier -</w:t>
      </w:r>
      <w:r w:rsidRPr="005B1068">
        <w:rPr>
          <w:rFonts w:cstheme="minorHAnsi"/>
          <w:b/>
          <w:color w:val="000000"/>
          <w:sz w:val="28"/>
          <w:szCs w:val="28"/>
        </w:rPr>
        <w:t xml:space="preserve"> </w:t>
      </w:r>
      <w:r w:rsidRPr="005B1068">
        <w:rPr>
          <w:rFonts w:cstheme="minorHAnsi"/>
          <w:color w:val="000000"/>
          <w:sz w:val="28"/>
          <w:szCs w:val="28"/>
        </w:rPr>
        <w:t xml:space="preserve">Vallée de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Montrieux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– </w:t>
      </w:r>
      <w:r w:rsidRPr="005B1068">
        <w:rPr>
          <w:rFonts w:ascii="Arial" w:hAnsi="Arial" w:cs="Arial"/>
          <w:color w:val="000000"/>
          <w:sz w:val="28"/>
          <w:szCs w:val="28"/>
        </w:rPr>
        <w:t>▲</w:t>
      </w:r>
      <w:r w:rsidRPr="005B1068">
        <w:rPr>
          <w:rFonts w:cstheme="minorHAnsi"/>
          <w:color w:val="000000"/>
          <w:sz w:val="28"/>
          <w:szCs w:val="28"/>
        </w:rPr>
        <w:t xml:space="preserve">Signes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Le Camps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Le </w:t>
      </w:r>
      <w:proofErr w:type="spellStart"/>
      <w:r w:rsidRPr="005B1068">
        <w:rPr>
          <w:rFonts w:cstheme="minorHAnsi"/>
          <w:color w:val="000000"/>
          <w:sz w:val="28"/>
          <w:szCs w:val="28"/>
        </w:rPr>
        <w:t>Brulat</w:t>
      </w:r>
      <w:proofErr w:type="spellEnd"/>
      <w:r w:rsidRPr="005B1068">
        <w:rPr>
          <w:rFonts w:cstheme="minorHAnsi"/>
          <w:color w:val="000000"/>
          <w:sz w:val="28"/>
          <w:szCs w:val="28"/>
        </w:rPr>
        <w:t xml:space="preserve">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Vall</w:t>
      </w:r>
      <w:r w:rsidRPr="005B1068">
        <w:rPr>
          <w:rFonts w:ascii="Calibri" w:hAnsi="Calibri" w:cs="Calibri"/>
          <w:color w:val="000000"/>
          <w:sz w:val="28"/>
          <w:szCs w:val="28"/>
        </w:rPr>
        <w:t>é</w:t>
      </w:r>
      <w:r w:rsidRPr="005B1068">
        <w:rPr>
          <w:rFonts w:cstheme="minorHAnsi"/>
          <w:color w:val="000000"/>
          <w:sz w:val="28"/>
          <w:szCs w:val="28"/>
        </w:rPr>
        <w:t xml:space="preserve">e du silence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Le Beausset </w:t>
      </w:r>
      <w:r w:rsidRPr="005B1068">
        <w:rPr>
          <w:rFonts w:ascii="Calibri" w:hAnsi="Calibri" w:cs="Calibri"/>
          <w:color w:val="000000"/>
          <w:sz w:val="28"/>
          <w:szCs w:val="28"/>
        </w:rPr>
        <w:t>–</w:t>
      </w:r>
      <w:r w:rsidRPr="005B1068">
        <w:rPr>
          <w:rFonts w:cstheme="minorHAnsi"/>
          <w:color w:val="000000"/>
          <w:sz w:val="28"/>
          <w:szCs w:val="28"/>
        </w:rPr>
        <w:t xml:space="preserve"> Ollioules </w:t>
      </w:r>
      <w:r w:rsidRPr="005B1068">
        <w:rPr>
          <w:rFonts w:cstheme="minorHAnsi"/>
          <w:b/>
          <w:color w:val="000000"/>
          <w:sz w:val="28"/>
          <w:szCs w:val="28"/>
        </w:rPr>
        <w:t xml:space="preserve">(83kms – </w:t>
      </w:r>
      <w:r w:rsidR="003929A1" w:rsidRPr="005B1068">
        <w:rPr>
          <w:rFonts w:cstheme="minorHAnsi"/>
          <w:b/>
          <w:color w:val="000000"/>
          <w:sz w:val="28"/>
          <w:szCs w:val="28"/>
        </w:rPr>
        <w:t xml:space="preserve"> +</w:t>
      </w:r>
      <w:r w:rsidRPr="005B1068">
        <w:rPr>
          <w:rFonts w:cstheme="minorHAnsi"/>
          <w:b/>
          <w:color w:val="000000"/>
          <w:sz w:val="28"/>
          <w:szCs w:val="28"/>
        </w:rPr>
        <w:t>721m)</w:t>
      </w:r>
    </w:p>
    <w:p w14:paraId="6466CA65" w14:textId="77777777" w:rsidR="005C0007" w:rsidRPr="005B1068" w:rsidRDefault="005C0007" w:rsidP="005970AA">
      <w:pPr>
        <w:rPr>
          <w:rFonts w:cstheme="minorHAnsi"/>
          <w:b/>
          <w:color w:val="000000"/>
          <w:sz w:val="28"/>
          <w:szCs w:val="28"/>
        </w:rPr>
      </w:pPr>
    </w:p>
    <w:p w14:paraId="1AB11DEF" w14:textId="5148EBD8" w:rsidR="003929A1" w:rsidRPr="005B1068" w:rsidRDefault="005C0007" w:rsidP="005970AA">
      <w:pPr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  <w:highlight w:val="yellow"/>
        </w:rPr>
        <w:t xml:space="preserve">Jeudi </w:t>
      </w:r>
      <w:r w:rsidR="007F0DBE" w:rsidRPr="005B1068">
        <w:rPr>
          <w:rFonts w:cstheme="minorHAnsi"/>
          <w:b/>
          <w:color w:val="000000"/>
          <w:sz w:val="28"/>
          <w:szCs w:val="28"/>
          <w:highlight w:val="yellow"/>
        </w:rPr>
        <w:t>29</w:t>
      </w:r>
      <w:r w:rsidRPr="005B1068">
        <w:rPr>
          <w:rFonts w:cstheme="minorHAnsi"/>
          <w:b/>
          <w:color w:val="000000"/>
          <w:sz w:val="28"/>
          <w:szCs w:val="28"/>
          <w:highlight w:val="yellow"/>
        </w:rPr>
        <w:t>/10/ sortie club</w:t>
      </w:r>
    </w:p>
    <w:p w14:paraId="2923DDD4" w14:textId="77777777" w:rsidR="00E744C8" w:rsidRPr="005B1068" w:rsidRDefault="003929A1" w:rsidP="00E744C8">
      <w:pPr>
        <w:widowControl w:val="0"/>
        <w:spacing w:line="228" w:lineRule="auto"/>
        <w:ind w:left="9" w:right="317" w:hanging="3"/>
        <w:rPr>
          <w:rFonts w:cstheme="minorHAnsi"/>
          <w:b/>
          <w:color w:val="000000"/>
          <w:sz w:val="28"/>
          <w:szCs w:val="28"/>
        </w:rPr>
      </w:pPr>
      <w:r w:rsidRPr="005B1068">
        <w:rPr>
          <w:rFonts w:cstheme="minorHAnsi"/>
          <w:b/>
          <w:color w:val="000000"/>
          <w:sz w:val="28"/>
          <w:szCs w:val="28"/>
        </w:rPr>
        <w:t xml:space="preserve">P1 P2 : </w:t>
      </w:r>
      <w:r w:rsidRPr="005B1068">
        <w:rPr>
          <w:rFonts w:cstheme="minorHAnsi"/>
          <w:bCs/>
          <w:color w:val="000000"/>
          <w:sz w:val="28"/>
          <w:szCs w:val="28"/>
        </w:rPr>
        <w:t xml:space="preserve">Brégaillon –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Cabesto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 Darty – Ollioules – Le Beausset –le Camps –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Cuges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–Le  Grand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Caunet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 Le Camps – Ste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anne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du Castellet – Les paluns – gare de St Cyr – Chemin  des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Baumelles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–Le Four à Chaux – Bandol – Sanary – Le </w:t>
      </w:r>
      <w:proofErr w:type="spellStart"/>
      <w:r w:rsidRPr="005B1068">
        <w:rPr>
          <w:rFonts w:cstheme="minorHAnsi"/>
          <w:bCs/>
          <w:color w:val="000000"/>
          <w:sz w:val="28"/>
          <w:szCs w:val="28"/>
        </w:rPr>
        <w:t>Brusc</w:t>
      </w:r>
      <w:proofErr w:type="spellEnd"/>
      <w:r w:rsidRPr="005B1068">
        <w:rPr>
          <w:rFonts w:cstheme="minorHAnsi"/>
          <w:bCs/>
          <w:color w:val="000000"/>
          <w:sz w:val="28"/>
          <w:szCs w:val="28"/>
        </w:rPr>
        <w:t xml:space="preserve"> –Le Mai </w:t>
      </w:r>
      <w:r w:rsidRPr="005B1068">
        <w:rPr>
          <w:rFonts w:cstheme="minorHAnsi"/>
          <w:b/>
          <w:color w:val="000000"/>
          <w:sz w:val="28"/>
          <w:szCs w:val="28"/>
        </w:rPr>
        <w:t>( 97 km/+1352m)</w:t>
      </w:r>
    </w:p>
    <w:p w14:paraId="39C875F5" w14:textId="40DEDD9F" w:rsidR="004337BB" w:rsidRPr="005B1068" w:rsidRDefault="004337BB" w:rsidP="00E744C8">
      <w:pPr>
        <w:widowControl w:val="0"/>
        <w:spacing w:line="228" w:lineRule="auto"/>
        <w:ind w:left="9" w:right="317" w:hanging="3"/>
        <w:rPr>
          <w:rFonts w:eastAsia="Times New Roman" w:cstheme="minorHAnsi"/>
          <w:b/>
          <w:color w:val="000000"/>
          <w:sz w:val="28"/>
          <w:szCs w:val="28"/>
        </w:rPr>
      </w:pPr>
      <w:hyperlink r:id="rId15" w:history="1">
        <w:r w:rsidRPr="005B1068">
          <w:rPr>
            <w:rStyle w:val="Lienhypertexte"/>
            <w:rFonts w:eastAsia="Times New Roman" w:cstheme="minorHAnsi"/>
            <w:b/>
            <w:sz w:val="28"/>
            <w:szCs w:val="28"/>
          </w:rPr>
          <w:t>https://connect.garmin.com/app/course/500464417</w:t>
        </w:r>
      </w:hyperlink>
    </w:p>
    <w:p w14:paraId="52206335" w14:textId="77777777" w:rsidR="001A5521" w:rsidRPr="005B1068" w:rsidRDefault="001A5521" w:rsidP="00354AD2">
      <w:pPr>
        <w:widowControl w:val="0"/>
        <w:spacing w:before="4" w:line="240" w:lineRule="auto"/>
        <w:rPr>
          <w:rFonts w:eastAsia="Times New Roman" w:cstheme="minorHAnsi"/>
          <w:b/>
          <w:color w:val="000080"/>
          <w:sz w:val="28"/>
          <w:szCs w:val="28"/>
          <w:u w:val="single"/>
        </w:rPr>
      </w:pPr>
    </w:p>
    <w:p w14:paraId="01753862" w14:textId="72998F1B" w:rsidR="008307A8" w:rsidRPr="005B1068" w:rsidRDefault="007A2CD8" w:rsidP="008307A8">
      <w:pPr>
        <w:widowControl w:val="0"/>
        <w:spacing w:before="4" w:line="240" w:lineRule="auto"/>
        <w:ind w:left="6"/>
        <w:rPr>
          <w:rFonts w:eastAsia="Times New Roman" w:cstheme="minorHAnsi"/>
          <w:b/>
          <w:color w:val="000080"/>
          <w:sz w:val="28"/>
          <w:szCs w:val="28"/>
        </w:rPr>
      </w:pPr>
      <w:bookmarkStart w:id="0" w:name="_Hlk209805444"/>
      <w:r w:rsidRPr="005B1068">
        <w:rPr>
          <w:rFonts w:eastAsia="Times New Roman" w:cstheme="minorHAnsi"/>
          <w:b/>
          <w:color w:val="000080"/>
          <w:sz w:val="28"/>
          <w:szCs w:val="28"/>
          <w:highlight w:val="yellow"/>
        </w:rPr>
        <w:t>Dimanche 0</w:t>
      </w:r>
      <w:r w:rsidR="00DA63A8" w:rsidRPr="005B1068">
        <w:rPr>
          <w:rFonts w:eastAsia="Times New Roman" w:cstheme="minorHAnsi"/>
          <w:b/>
          <w:color w:val="000080"/>
          <w:sz w:val="28"/>
          <w:szCs w:val="28"/>
          <w:highlight w:val="yellow"/>
        </w:rPr>
        <w:t>1</w:t>
      </w:r>
      <w:r w:rsidR="008307A8" w:rsidRPr="005B1068">
        <w:rPr>
          <w:rFonts w:eastAsia="Times New Roman" w:cstheme="minorHAnsi"/>
          <w:b/>
          <w:color w:val="000080"/>
          <w:sz w:val="28"/>
          <w:szCs w:val="28"/>
          <w:highlight w:val="yellow"/>
        </w:rPr>
        <w:t xml:space="preserve"> club/11/sortie </w:t>
      </w:r>
    </w:p>
    <w:p w14:paraId="3877B857" w14:textId="77777777" w:rsidR="00F66B32" w:rsidRPr="005B1068" w:rsidRDefault="00F66B32" w:rsidP="00F66B32">
      <w:pPr>
        <w:pStyle w:val="Standard"/>
        <w:widowControl w:val="0"/>
        <w:spacing w:before="4" w:line="240" w:lineRule="auto"/>
        <w:ind w:left="6"/>
        <w:rPr>
          <w:rFonts w:asciiTheme="minorHAnsi" w:hAnsiTheme="minorHAnsi" w:cstheme="minorHAnsi"/>
          <w:sz w:val="28"/>
          <w:szCs w:val="28"/>
        </w:rPr>
      </w:pPr>
      <w:r w:rsidRPr="005B1068">
        <w:rPr>
          <w:rFonts w:asciiTheme="minorHAnsi" w:eastAsia="Times New Roman" w:hAnsiTheme="minorHAnsi" w:cstheme="minorHAnsi"/>
          <w:b/>
          <w:color w:val="000080"/>
          <w:sz w:val="28"/>
          <w:szCs w:val="28"/>
        </w:rPr>
        <w:t xml:space="preserve">P1 </w:t>
      </w:r>
      <w:r w:rsidRPr="005B1068">
        <w:rPr>
          <w:rFonts w:asciiTheme="minorHAnsi" w:eastAsia="Times New Roman" w:hAnsiTheme="minorHAnsi" w:cstheme="minorHAnsi"/>
          <w:bCs/>
          <w:color w:val="0D0D0D"/>
          <w:sz w:val="28"/>
          <w:szCs w:val="28"/>
        </w:rPr>
        <w:t xml:space="preserve">Six-fours – Sanary – Bandol – Plan du </w:t>
      </w:r>
      <w:proofErr w:type="spellStart"/>
      <w:r w:rsidRPr="005B1068">
        <w:rPr>
          <w:rFonts w:asciiTheme="minorHAnsi" w:eastAsia="Times New Roman" w:hAnsiTheme="minorHAnsi" w:cstheme="minorHAnsi"/>
          <w:bCs/>
          <w:color w:val="0D0D0D"/>
          <w:sz w:val="28"/>
          <w:szCs w:val="28"/>
        </w:rPr>
        <w:t>castellet</w:t>
      </w:r>
      <w:proofErr w:type="spellEnd"/>
      <w:r w:rsidRPr="005B1068">
        <w:rPr>
          <w:rFonts w:asciiTheme="minorHAnsi" w:eastAsia="Times New Roman" w:hAnsiTheme="minorHAnsi" w:cstheme="minorHAnsi"/>
          <w:bCs/>
          <w:color w:val="0D0D0D"/>
          <w:sz w:val="28"/>
          <w:szCs w:val="28"/>
        </w:rPr>
        <w:t xml:space="preserve"> -Pont bleu – chemin ST Antoine – direction la Ciotat – Ceyreste – le Camps – tour du circuit – le Beausset – Ollioules – la Seyne </w:t>
      </w:r>
      <w:r w:rsidRPr="005B1068">
        <w:rPr>
          <w:rFonts w:asciiTheme="minorHAnsi" w:eastAsia="Times New Roman" w:hAnsiTheme="minorHAnsi" w:cstheme="minorHAnsi"/>
          <w:b/>
          <w:color w:val="0D0D0D"/>
          <w:sz w:val="28"/>
          <w:szCs w:val="28"/>
        </w:rPr>
        <w:t>– (92 km /+836m)</w:t>
      </w:r>
    </w:p>
    <w:p w14:paraId="63E7A93C" w14:textId="77777777" w:rsidR="00F66B32" w:rsidRPr="005B1068" w:rsidRDefault="00F66B32" w:rsidP="00F66B32">
      <w:pPr>
        <w:pStyle w:val="Standard"/>
        <w:widowControl w:val="0"/>
        <w:spacing w:before="4" w:line="240" w:lineRule="auto"/>
        <w:ind w:left="6"/>
        <w:rPr>
          <w:rFonts w:asciiTheme="minorHAnsi" w:hAnsiTheme="minorHAnsi" w:cstheme="minorHAnsi"/>
          <w:sz w:val="28"/>
          <w:szCs w:val="28"/>
        </w:rPr>
      </w:pPr>
      <w:hyperlink r:id="rId16" w:history="1">
        <w:r w:rsidRPr="005B1068">
          <w:rPr>
            <w:rStyle w:val="Lienhypertexte"/>
            <w:rFonts w:asciiTheme="minorHAnsi" w:eastAsia="Times New Roman" w:hAnsiTheme="minorHAnsi" w:cstheme="minorHAnsi"/>
            <w:b/>
            <w:sz w:val="28"/>
            <w:szCs w:val="28"/>
          </w:rPr>
          <w:t>https://connect.garmin.com/app/course/426444444</w:t>
        </w:r>
      </w:hyperlink>
    </w:p>
    <w:p w14:paraId="49545583" w14:textId="77777777" w:rsidR="00F66B32" w:rsidRPr="005B1068" w:rsidRDefault="00F66B32" w:rsidP="00F66B32">
      <w:pPr>
        <w:pStyle w:val="Standard"/>
        <w:widowControl w:val="0"/>
        <w:spacing w:before="3" w:line="228" w:lineRule="auto"/>
        <w:ind w:left="5" w:right="799" w:firstLine="1"/>
        <w:rPr>
          <w:rFonts w:asciiTheme="minorHAnsi" w:hAnsiTheme="minorHAnsi" w:cstheme="minorHAnsi"/>
          <w:sz w:val="28"/>
          <w:szCs w:val="28"/>
        </w:rPr>
      </w:pPr>
      <w:r w:rsidRPr="005B1068">
        <w:rPr>
          <w:rFonts w:asciiTheme="minorHAnsi" w:eastAsia="Times New Roman" w:hAnsiTheme="minorHAnsi" w:cstheme="minorHAnsi"/>
          <w:b/>
          <w:color w:val="000080"/>
          <w:sz w:val="28"/>
          <w:szCs w:val="28"/>
        </w:rPr>
        <w:t>P2</w:t>
      </w:r>
      <w:r w:rsidRPr="005B1068">
        <w:rPr>
          <w:rFonts w:asciiTheme="minorHAnsi" w:eastAsia="Times New Roman" w:hAnsiTheme="minorHAnsi" w:cstheme="minorHAnsi"/>
          <w:b/>
          <w:color w:val="000000"/>
          <w:sz w:val="28"/>
          <w:szCs w:val="28"/>
        </w:rPr>
        <w:t xml:space="preserve">: 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Six-Fours – Le </w:t>
      </w:r>
      <w:proofErr w:type="spellStart"/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>Brusc</w:t>
      </w:r>
      <w:proofErr w:type="spellEnd"/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– Sanary – Bandol – </w:t>
      </w:r>
      <w:r w:rsidRPr="005B1068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Fours </w:t>
      </w:r>
      <w:r w:rsidRPr="005B1068">
        <w:rPr>
          <w:rFonts w:eastAsia="Times New Roman" w:cs="Calibri"/>
          <w:color w:val="000000"/>
          <w:sz w:val="28"/>
          <w:szCs w:val="28"/>
        </w:rPr>
        <w:t>à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Chaux par la gauche </w:t>
      </w:r>
      <w:r w:rsidRPr="005B1068">
        <w:rPr>
          <w:rFonts w:eastAsia="Times New Roman" w:cs="Calibri"/>
          <w:color w:val="000000"/>
          <w:sz w:val="28"/>
          <w:szCs w:val="28"/>
        </w:rPr>
        <w:t>–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La  Madrague </w:t>
      </w:r>
      <w:r w:rsidRPr="005B1068">
        <w:rPr>
          <w:rFonts w:eastAsia="Times New Roman" w:cs="Calibri"/>
          <w:color w:val="000000"/>
          <w:sz w:val="28"/>
          <w:szCs w:val="28"/>
        </w:rPr>
        <w:t>–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St Cyr </w:t>
      </w:r>
      <w:r w:rsidRPr="005B1068">
        <w:rPr>
          <w:rFonts w:eastAsia="Times New Roman" w:cs="Calibri"/>
          <w:color w:val="000000"/>
          <w:sz w:val="28"/>
          <w:szCs w:val="28"/>
        </w:rPr>
        <w:t>–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Le </w:t>
      </w:r>
      <w:proofErr w:type="spellStart"/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>Liouquet</w:t>
      </w:r>
      <w:proofErr w:type="spellEnd"/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Pr="005B1068">
        <w:rPr>
          <w:rFonts w:eastAsia="Times New Roman" w:cs="Calibri"/>
          <w:color w:val="000000"/>
          <w:sz w:val="28"/>
          <w:szCs w:val="28"/>
        </w:rPr>
        <w:t>–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Ch. St Antoine </w:t>
      </w:r>
      <w:r w:rsidRPr="005B1068">
        <w:rPr>
          <w:rFonts w:eastAsia="Times New Roman" w:cs="Calibri"/>
          <w:color w:val="000000"/>
          <w:sz w:val="28"/>
          <w:szCs w:val="28"/>
        </w:rPr>
        <w:t>–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Ch. De l</w:t>
      </w:r>
      <w:r w:rsidRPr="005B1068">
        <w:rPr>
          <w:rFonts w:eastAsia="Times New Roman" w:cs="Calibri"/>
          <w:color w:val="000000"/>
          <w:sz w:val="28"/>
          <w:szCs w:val="28"/>
        </w:rPr>
        <w:t>’</w:t>
      </w:r>
      <w:proofErr w:type="spellStart"/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>Audiarde</w:t>
      </w:r>
      <w:proofErr w:type="spellEnd"/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Pr="005B1068">
        <w:rPr>
          <w:rFonts w:eastAsia="Times New Roman" w:cs="Calibri"/>
          <w:color w:val="000000"/>
          <w:sz w:val="28"/>
          <w:szCs w:val="28"/>
        </w:rPr>
        <w:t>–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Ste Anne du  Castellet </w:t>
      </w:r>
      <w:r w:rsidRPr="005B1068">
        <w:rPr>
          <w:rFonts w:eastAsia="Times New Roman" w:cs="Calibri"/>
          <w:color w:val="000000"/>
          <w:sz w:val="28"/>
          <w:szCs w:val="28"/>
        </w:rPr>
        <w:t>–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Le Beausset par vall</w:t>
      </w:r>
      <w:r w:rsidRPr="005B1068">
        <w:rPr>
          <w:rFonts w:eastAsia="Times New Roman" w:cs="Calibri"/>
          <w:color w:val="000000"/>
          <w:sz w:val="28"/>
          <w:szCs w:val="28"/>
        </w:rPr>
        <w:t>é</w:t>
      </w:r>
      <w:r w:rsidRPr="005B1068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e du Silence </w:t>
      </w:r>
      <w:r w:rsidRPr="005B1068">
        <w:rPr>
          <w:rFonts w:asciiTheme="minorHAnsi" w:eastAsia="Times New Roman" w:hAnsiTheme="minorHAnsi" w:cstheme="minorHAnsi"/>
          <w:b/>
          <w:color w:val="000000"/>
          <w:sz w:val="28"/>
          <w:szCs w:val="28"/>
        </w:rPr>
        <w:t>(70km / +729m)</w:t>
      </w:r>
    </w:p>
    <w:bookmarkEnd w:id="0"/>
    <w:p w14:paraId="4C9D7DDA" w14:textId="77777777" w:rsidR="001A5521" w:rsidRPr="005B1068" w:rsidRDefault="001A5521" w:rsidP="00CC79AC">
      <w:pPr>
        <w:widowControl w:val="0"/>
        <w:spacing w:before="3" w:line="228" w:lineRule="auto"/>
        <w:ind w:left="5" w:right="799" w:firstLine="1"/>
        <w:rPr>
          <w:rFonts w:eastAsia="Times New Roman" w:cstheme="minorHAnsi"/>
          <w:b/>
          <w:color w:val="000000"/>
          <w:sz w:val="28"/>
          <w:szCs w:val="28"/>
        </w:rPr>
      </w:pPr>
    </w:p>
    <w:p w14:paraId="2574D295" w14:textId="27A02E4C" w:rsidR="00523B69" w:rsidRPr="005B1068" w:rsidRDefault="001F2246" w:rsidP="001A5521">
      <w:pPr>
        <w:widowControl w:val="0"/>
        <w:spacing w:before="3" w:line="228" w:lineRule="auto"/>
        <w:ind w:left="5" w:right="799" w:firstLine="1"/>
        <w:rPr>
          <w:rFonts w:eastAsia="Times New Roman" w:cstheme="minorHAnsi"/>
          <w:b/>
          <w:color w:val="000080"/>
          <w:sz w:val="28"/>
          <w:szCs w:val="28"/>
        </w:rPr>
      </w:pPr>
      <w:r w:rsidRPr="005B1068">
        <w:rPr>
          <w:rFonts w:eastAsia="Times New Roman" w:cstheme="minorHAnsi"/>
          <w:b/>
          <w:color w:val="000080"/>
          <w:sz w:val="28"/>
          <w:szCs w:val="28"/>
          <w:highlight w:val="yellow"/>
        </w:rPr>
        <w:t>Jeudi 0</w:t>
      </w:r>
      <w:r w:rsidR="00A74264" w:rsidRPr="005B1068">
        <w:rPr>
          <w:rFonts w:eastAsia="Times New Roman" w:cstheme="minorHAnsi"/>
          <w:b/>
          <w:color w:val="000080"/>
          <w:sz w:val="28"/>
          <w:szCs w:val="28"/>
          <w:highlight w:val="yellow"/>
        </w:rPr>
        <w:t>5</w:t>
      </w:r>
      <w:r w:rsidRPr="005B1068">
        <w:rPr>
          <w:rFonts w:eastAsia="Times New Roman" w:cstheme="minorHAnsi"/>
          <w:b/>
          <w:color w:val="000080"/>
          <w:sz w:val="28"/>
          <w:szCs w:val="28"/>
          <w:highlight w:val="yellow"/>
        </w:rPr>
        <w:t>/11/ sortie club</w:t>
      </w:r>
    </w:p>
    <w:p w14:paraId="73EFB8F6" w14:textId="7DAA3EB9" w:rsidR="00F7658F" w:rsidRPr="005B1068" w:rsidRDefault="00F7658F" w:rsidP="00F7658F">
      <w:pPr>
        <w:widowControl w:val="0"/>
        <w:spacing w:line="228" w:lineRule="auto"/>
        <w:ind w:left="5" w:right="268" w:firstLine="1"/>
        <w:rPr>
          <w:rFonts w:eastAsia="Times New Roman" w:cstheme="minorHAnsi"/>
          <w:color w:val="000000"/>
          <w:sz w:val="28"/>
          <w:szCs w:val="28"/>
        </w:rPr>
      </w:pPr>
      <w:r w:rsidRPr="005B1068">
        <w:rPr>
          <w:rFonts w:eastAsia="Times New Roman" w:cstheme="minorHAnsi"/>
          <w:b/>
          <w:color w:val="000000"/>
          <w:sz w:val="28"/>
          <w:szCs w:val="28"/>
        </w:rPr>
        <w:t xml:space="preserve">P1 P2 : 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Ollioules – Le Beausset – </w:t>
      </w:r>
      <w:r w:rsidR="003E7562" w:rsidRPr="005B1068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Le Camps </w:t>
      </w:r>
      <w:r w:rsidR="003E7562"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Signes </w:t>
      </w:r>
      <w:r w:rsidR="003E7562"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vall</w:t>
      </w:r>
      <w:r w:rsidR="003E7562" w:rsidRPr="005B1068">
        <w:rPr>
          <w:rFonts w:ascii="Calibri" w:eastAsia="Times New Roman" w:hAnsi="Calibri" w:cs="Calibri"/>
          <w:color w:val="000000"/>
          <w:sz w:val="28"/>
          <w:szCs w:val="28"/>
        </w:rPr>
        <w:t>é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e de </w:t>
      </w:r>
      <w:proofErr w:type="spellStart"/>
      <w:r w:rsidR="003E7562" w:rsidRPr="005B1068">
        <w:rPr>
          <w:rFonts w:eastAsia="Times New Roman" w:cstheme="minorHAnsi"/>
          <w:color w:val="000000"/>
          <w:sz w:val="28"/>
          <w:szCs w:val="28"/>
        </w:rPr>
        <w:t>Montrieux</w:t>
      </w:r>
      <w:proofErr w:type="spellEnd"/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r w:rsidR="003E7562"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Belgentier - </w:t>
      </w:r>
      <w:r w:rsidR="003E7562" w:rsidRPr="005B1068">
        <w:rPr>
          <w:rFonts w:ascii="Calibri" w:eastAsia="Times New Roman" w:hAnsi="Calibri" w:cs="Calibri"/>
          <w:color w:val="000000"/>
          <w:sz w:val="28"/>
          <w:szCs w:val="28"/>
        </w:rPr>
        <w:t>à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 droite chemin de </w:t>
      </w:r>
      <w:proofErr w:type="spellStart"/>
      <w:r w:rsidR="003E7562" w:rsidRPr="005B1068">
        <w:rPr>
          <w:rFonts w:eastAsia="Times New Roman" w:cstheme="minorHAnsi"/>
          <w:color w:val="000000"/>
          <w:sz w:val="28"/>
          <w:szCs w:val="28"/>
        </w:rPr>
        <w:t>Guiran</w:t>
      </w:r>
      <w:proofErr w:type="spellEnd"/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r w:rsidR="003E7562"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proofErr w:type="spellStart"/>
      <w:r w:rsidR="003E7562" w:rsidRPr="005B1068">
        <w:rPr>
          <w:rFonts w:eastAsia="Times New Roman" w:cstheme="minorHAnsi"/>
          <w:color w:val="000000"/>
          <w:sz w:val="28"/>
          <w:szCs w:val="28"/>
        </w:rPr>
        <w:t>Sollies</w:t>
      </w:r>
      <w:proofErr w:type="spellEnd"/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proofErr w:type="spellStart"/>
      <w:r w:rsidR="003E7562" w:rsidRPr="005B1068">
        <w:rPr>
          <w:rFonts w:eastAsia="Times New Roman" w:cstheme="minorHAnsi"/>
          <w:color w:val="000000"/>
          <w:sz w:val="28"/>
          <w:szCs w:val="28"/>
        </w:rPr>
        <w:t>Toucas</w:t>
      </w:r>
      <w:proofErr w:type="spellEnd"/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r w:rsidR="003E7562" w:rsidRPr="005B1068">
        <w:rPr>
          <w:rFonts w:ascii="Calibri" w:eastAsia="Times New Roman" w:hAnsi="Calibri" w:cs="Calibri"/>
          <w:color w:val="000000"/>
          <w:sz w:val="28"/>
          <w:szCs w:val="28"/>
        </w:rPr>
        <w:t>–</w:t>
      </w:r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proofErr w:type="spellStart"/>
      <w:r w:rsidR="003E7562" w:rsidRPr="005B1068">
        <w:rPr>
          <w:rFonts w:eastAsia="Times New Roman" w:cstheme="minorHAnsi"/>
          <w:color w:val="000000"/>
          <w:sz w:val="28"/>
          <w:szCs w:val="28"/>
        </w:rPr>
        <w:t>Sollies</w:t>
      </w:r>
      <w:proofErr w:type="spellEnd"/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Pont – chemin de </w:t>
      </w:r>
      <w:proofErr w:type="spellStart"/>
      <w:r w:rsidR="003E7562" w:rsidRPr="005B1068">
        <w:rPr>
          <w:rFonts w:eastAsia="Times New Roman" w:cstheme="minorHAnsi"/>
          <w:color w:val="000000"/>
          <w:sz w:val="28"/>
          <w:szCs w:val="28"/>
        </w:rPr>
        <w:t>Sauvebonne</w:t>
      </w:r>
      <w:proofErr w:type="spellEnd"/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vers  Maraval – à droite Les </w:t>
      </w:r>
      <w:proofErr w:type="spellStart"/>
      <w:r w:rsidR="003E7562" w:rsidRPr="005B1068">
        <w:rPr>
          <w:rFonts w:eastAsia="Times New Roman" w:cstheme="minorHAnsi"/>
          <w:color w:val="000000"/>
          <w:sz w:val="28"/>
          <w:szCs w:val="28"/>
        </w:rPr>
        <w:t>Daix</w:t>
      </w:r>
      <w:proofErr w:type="spellEnd"/>
      <w:r w:rsidR="003E7562" w:rsidRPr="005B1068">
        <w:rPr>
          <w:rFonts w:eastAsia="Times New Roman" w:cstheme="minorHAnsi"/>
          <w:color w:val="000000"/>
          <w:sz w:val="28"/>
          <w:szCs w:val="28"/>
        </w:rPr>
        <w:t xml:space="preserve"> – à gauche La Crau – La Moutonne – le Pradet – le Mourillon – la Seyne  </w:t>
      </w:r>
      <w:r w:rsidR="003E7562" w:rsidRPr="005B1068">
        <w:rPr>
          <w:rFonts w:eastAsia="Times New Roman" w:cstheme="minorHAnsi"/>
          <w:b/>
          <w:color w:val="000000"/>
          <w:sz w:val="28"/>
          <w:szCs w:val="28"/>
        </w:rPr>
        <w:t>(96km / +657m)</w:t>
      </w:r>
    </w:p>
    <w:p w14:paraId="01EAE420" w14:textId="6F6C4B0D" w:rsidR="003E7562" w:rsidRPr="005B1068" w:rsidRDefault="003E7562" w:rsidP="003E7562">
      <w:pPr>
        <w:widowControl w:val="0"/>
        <w:spacing w:line="228" w:lineRule="auto"/>
        <w:ind w:left="5" w:right="268" w:firstLine="1"/>
        <w:rPr>
          <w:rFonts w:eastAsia="Times New Roman" w:cstheme="minorHAnsi"/>
          <w:color w:val="000000"/>
          <w:sz w:val="28"/>
          <w:szCs w:val="28"/>
        </w:rPr>
      </w:pPr>
      <w:hyperlink r:id="rId17" w:history="1">
        <w:r w:rsidRPr="005B1068">
          <w:rPr>
            <w:rStyle w:val="Lienhypertexte"/>
            <w:rFonts w:eastAsia="Times New Roman" w:cstheme="minorHAnsi"/>
            <w:sz w:val="28"/>
            <w:szCs w:val="28"/>
          </w:rPr>
          <w:t>https://connect.garmin.com/app/course/515636191</w:t>
        </w:r>
      </w:hyperlink>
    </w:p>
    <w:p w14:paraId="10038B6A" w14:textId="77777777" w:rsidR="00023319" w:rsidRPr="005B1068" w:rsidRDefault="00023319" w:rsidP="003E7562">
      <w:pPr>
        <w:widowControl w:val="0"/>
        <w:spacing w:line="228" w:lineRule="auto"/>
        <w:ind w:left="5" w:right="268" w:firstLine="1"/>
        <w:rPr>
          <w:rFonts w:eastAsia="Times New Roman" w:cstheme="minorHAnsi"/>
          <w:color w:val="000000"/>
          <w:sz w:val="28"/>
          <w:szCs w:val="28"/>
        </w:rPr>
      </w:pPr>
    </w:p>
    <w:p w14:paraId="1B3EB503" w14:textId="70C98F83" w:rsidR="00023319" w:rsidRPr="005B1068" w:rsidRDefault="00023319" w:rsidP="003E7562">
      <w:pPr>
        <w:widowControl w:val="0"/>
        <w:spacing w:line="228" w:lineRule="auto"/>
        <w:ind w:left="5" w:right="268" w:firstLine="1"/>
        <w:rPr>
          <w:rFonts w:eastAsia="Times New Roman" w:cstheme="minorHAnsi"/>
          <w:color w:val="000000"/>
          <w:sz w:val="28"/>
          <w:szCs w:val="28"/>
        </w:rPr>
      </w:pPr>
      <w:r w:rsidRPr="005B1068">
        <w:rPr>
          <w:rFonts w:eastAsia="Times New Roman" w:cstheme="minorHAnsi"/>
          <w:b/>
          <w:bCs/>
          <w:color w:val="000000"/>
          <w:sz w:val="28"/>
          <w:szCs w:val="28"/>
          <w:highlight w:val="yellow"/>
        </w:rPr>
        <w:t>dimanche 08/11/ </w:t>
      </w:r>
      <w:r w:rsidRPr="005B1068">
        <w:rPr>
          <w:rFonts w:eastAsia="Times New Roman" w:cstheme="minorHAnsi"/>
          <w:b/>
          <w:bCs/>
          <w:color w:val="000000"/>
          <w:sz w:val="28"/>
          <w:szCs w:val="28"/>
        </w:rPr>
        <w:t>: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concentration Cuers ( rendez-vous au boulodrome)</w:t>
      </w:r>
    </w:p>
    <w:p w14:paraId="3CC474BE" w14:textId="77777777" w:rsidR="00150426" w:rsidRPr="005B1068" w:rsidRDefault="00150426" w:rsidP="003E7562">
      <w:pPr>
        <w:widowControl w:val="0"/>
        <w:spacing w:line="228" w:lineRule="auto"/>
        <w:ind w:left="5" w:right="268" w:firstLine="1"/>
        <w:rPr>
          <w:rFonts w:eastAsia="Times New Roman" w:cstheme="minorHAnsi"/>
          <w:color w:val="000000"/>
          <w:sz w:val="28"/>
          <w:szCs w:val="28"/>
        </w:rPr>
      </w:pPr>
    </w:p>
    <w:p w14:paraId="39BCAA0A" w14:textId="086C3DB1" w:rsidR="00150426" w:rsidRPr="005B1068" w:rsidRDefault="00150426" w:rsidP="00150426">
      <w:pPr>
        <w:widowControl w:val="0"/>
        <w:spacing w:line="228" w:lineRule="auto"/>
        <w:ind w:left="5" w:right="342" w:firstLine="1"/>
        <w:rPr>
          <w:rFonts w:eastAsia="Times New Roman" w:cstheme="minorHAnsi"/>
          <w:b/>
          <w:color w:val="000000"/>
          <w:sz w:val="28"/>
          <w:szCs w:val="28"/>
        </w:rPr>
      </w:pPr>
      <w:r w:rsidRPr="005B1068">
        <w:rPr>
          <w:rFonts w:eastAsia="Times New Roman" w:cstheme="minorHAnsi"/>
          <w:b/>
          <w:color w:val="000000"/>
          <w:sz w:val="28"/>
          <w:szCs w:val="28"/>
        </w:rPr>
        <w:t xml:space="preserve">P1 : 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La 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Farlede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–  </w:t>
      </w:r>
      <w:proofErr w:type="spellStart"/>
      <w:r w:rsidR="00523427" w:rsidRPr="005B1068">
        <w:rPr>
          <w:rFonts w:eastAsia="Times New Roman" w:cstheme="minorHAnsi"/>
          <w:color w:val="000000"/>
          <w:sz w:val="28"/>
          <w:szCs w:val="28"/>
        </w:rPr>
        <w:t>Sollies</w:t>
      </w:r>
      <w:proofErr w:type="spellEnd"/>
      <w:r w:rsidR="00523427" w:rsidRPr="005B1068">
        <w:rPr>
          <w:rFonts w:eastAsia="Times New Roman" w:cstheme="minorHAnsi"/>
          <w:color w:val="000000"/>
          <w:sz w:val="28"/>
          <w:szCs w:val="28"/>
        </w:rPr>
        <w:t xml:space="preserve"> Pont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– Cuers – </w:t>
      </w:r>
      <w:r w:rsidRPr="005B1068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="00523427" w:rsidRPr="005B1068">
        <w:rPr>
          <w:rFonts w:eastAsia="Times New Roman" w:cstheme="minorHAnsi"/>
          <w:color w:val="000000"/>
          <w:sz w:val="28"/>
          <w:szCs w:val="28"/>
        </w:rPr>
        <w:t>Puget Ville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– Rocbaron – gauche D68 vers Néoules – </w:t>
      </w:r>
      <w:proofErr w:type="spellStart"/>
      <w:r w:rsidR="00523427" w:rsidRPr="005B1068">
        <w:rPr>
          <w:rFonts w:eastAsia="Times New Roman" w:cstheme="minorHAnsi"/>
          <w:color w:val="000000"/>
          <w:sz w:val="28"/>
          <w:szCs w:val="28"/>
        </w:rPr>
        <w:t>Meounes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 – </w:t>
      </w:r>
      <w:r w:rsidR="00523427" w:rsidRPr="005B1068">
        <w:rPr>
          <w:rFonts w:eastAsia="Times New Roman" w:cstheme="minorHAnsi"/>
          <w:color w:val="000000"/>
          <w:sz w:val="28"/>
          <w:szCs w:val="28"/>
        </w:rPr>
        <w:t>Signe – le Beausset – ST Anne Evenos -  Ollioules – la Seyne</w:t>
      </w:r>
      <w:r w:rsidRPr="005B1068">
        <w:rPr>
          <w:rFonts w:eastAsia="Times New Roman" w:cstheme="minorHAnsi"/>
          <w:color w:val="000000"/>
          <w:sz w:val="28"/>
          <w:szCs w:val="28"/>
        </w:rPr>
        <w:t xml:space="preserve"> </w:t>
      </w:r>
      <w:r w:rsidRPr="005B1068">
        <w:rPr>
          <w:rFonts w:eastAsia="Times New Roman" w:cstheme="minorHAnsi"/>
          <w:b/>
          <w:color w:val="000000"/>
          <w:sz w:val="28"/>
          <w:szCs w:val="28"/>
        </w:rPr>
        <w:t>(</w:t>
      </w:r>
      <w:r w:rsidR="00523427" w:rsidRPr="005B1068">
        <w:rPr>
          <w:rFonts w:eastAsia="Times New Roman" w:cstheme="minorHAnsi"/>
          <w:b/>
          <w:color w:val="000000"/>
          <w:sz w:val="28"/>
          <w:szCs w:val="28"/>
        </w:rPr>
        <w:t>105</w:t>
      </w:r>
      <w:r w:rsidRPr="005B1068">
        <w:rPr>
          <w:rFonts w:eastAsia="Times New Roman" w:cstheme="minorHAnsi"/>
          <w:b/>
          <w:color w:val="000000"/>
          <w:sz w:val="28"/>
          <w:szCs w:val="28"/>
        </w:rPr>
        <w:t>km / +</w:t>
      </w:r>
      <w:r w:rsidR="00523427" w:rsidRPr="005B1068">
        <w:rPr>
          <w:rFonts w:eastAsia="Times New Roman" w:cstheme="minorHAnsi"/>
          <w:b/>
          <w:color w:val="000000"/>
          <w:sz w:val="28"/>
          <w:szCs w:val="28"/>
        </w:rPr>
        <w:t>945</w:t>
      </w:r>
      <w:r w:rsidRPr="005B1068">
        <w:rPr>
          <w:rFonts w:eastAsia="Times New Roman" w:cstheme="minorHAnsi"/>
          <w:b/>
          <w:color w:val="000000"/>
          <w:sz w:val="28"/>
          <w:szCs w:val="28"/>
        </w:rPr>
        <w:t xml:space="preserve">m) </w:t>
      </w:r>
    </w:p>
    <w:p w14:paraId="2D7F245C" w14:textId="4CCD8137" w:rsidR="00150426" w:rsidRPr="005B1068" w:rsidRDefault="00840782" w:rsidP="00150426">
      <w:pPr>
        <w:widowControl w:val="0"/>
        <w:spacing w:line="228" w:lineRule="auto"/>
        <w:ind w:left="5" w:right="342" w:firstLine="1"/>
        <w:rPr>
          <w:rFonts w:eastAsia="Times New Roman" w:cstheme="minorHAnsi"/>
          <w:b/>
          <w:color w:val="000000"/>
          <w:sz w:val="28"/>
          <w:szCs w:val="28"/>
        </w:rPr>
      </w:pPr>
      <w:hyperlink r:id="rId18" w:history="1">
        <w:r w:rsidR="00523427" w:rsidRPr="00840782">
          <w:rPr>
            <w:rStyle w:val="Lienhypertexte"/>
            <w:rFonts w:eastAsia="Times New Roman" w:cstheme="minorHAnsi"/>
            <w:b/>
            <w:sz w:val="28"/>
            <w:szCs w:val="28"/>
          </w:rPr>
          <w:t>https://connect.garmin.com/app/course/515646678</w:t>
        </w:r>
      </w:hyperlink>
    </w:p>
    <w:p w14:paraId="27311670" w14:textId="77777777" w:rsidR="005311CA" w:rsidRPr="005B1068" w:rsidRDefault="005311CA" w:rsidP="00150426">
      <w:pPr>
        <w:widowControl w:val="0"/>
        <w:spacing w:line="228" w:lineRule="auto"/>
        <w:ind w:left="5" w:right="342" w:firstLine="1"/>
        <w:rPr>
          <w:rFonts w:eastAsia="Times New Roman" w:cstheme="minorHAnsi"/>
          <w:b/>
          <w:color w:val="000000"/>
          <w:sz w:val="28"/>
          <w:szCs w:val="28"/>
        </w:rPr>
      </w:pPr>
    </w:p>
    <w:p w14:paraId="48AD3ED7" w14:textId="5AAF3A3D" w:rsidR="00E15DBF" w:rsidRPr="005B1068" w:rsidRDefault="00150426" w:rsidP="005B1068">
      <w:pPr>
        <w:widowControl w:val="0"/>
        <w:spacing w:line="228" w:lineRule="auto"/>
        <w:ind w:left="7" w:right="234"/>
        <w:rPr>
          <w:rFonts w:eastAsia="Times New Roman" w:cstheme="minorHAnsi"/>
          <w:color w:val="000000"/>
          <w:sz w:val="28"/>
          <w:szCs w:val="28"/>
        </w:rPr>
      </w:pPr>
      <w:r w:rsidRPr="005B1068">
        <w:rPr>
          <w:rFonts w:eastAsia="Times New Roman" w:cstheme="minorHAnsi"/>
          <w:color w:val="000000"/>
          <w:sz w:val="28"/>
          <w:szCs w:val="28"/>
        </w:rPr>
        <w:t xml:space="preserve">P2 : La 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Farlede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– Les 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Daix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– Ch. Des Fourches – Cuers – route de l’aérodrome – Pierrefeu – les Martins – cote de Maraval – Les </w:t>
      </w:r>
      <w:proofErr w:type="spellStart"/>
      <w:r w:rsidRPr="005B1068">
        <w:rPr>
          <w:rFonts w:eastAsia="Times New Roman" w:cstheme="minorHAnsi"/>
          <w:color w:val="000000"/>
          <w:sz w:val="28"/>
          <w:szCs w:val="28"/>
        </w:rPr>
        <w:t>Daix</w:t>
      </w:r>
      <w:proofErr w:type="spellEnd"/>
      <w:r w:rsidRPr="005B1068">
        <w:rPr>
          <w:rFonts w:eastAsia="Times New Roman" w:cstheme="minorHAnsi"/>
          <w:color w:val="000000"/>
          <w:sz w:val="28"/>
          <w:szCs w:val="28"/>
        </w:rPr>
        <w:t xml:space="preserve"> – La Farlède </w:t>
      </w:r>
      <w:r w:rsidRPr="005B1068">
        <w:rPr>
          <w:rFonts w:eastAsia="Times New Roman" w:cstheme="minorHAnsi"/>
          <w:b/>
          <w:color w:val="000000"/>
          <w:sz w:val="28"/>
          <w:szCs w:val="28"/>
        </w:rPr>
        <w:t xml:space="preserve">(73km / +484m) </w:t>
      </w:r>
    </w:p>
    <w:p w14:paraId="62ED9B94" w14:textId="77777777" w:rsidR="00E15DBF" w:rsidRPr="005B1068" w:rsidRDefault="00E15DBF" w:rsidP="00F7658F">
      <w:pPr>
        <w:widowControl w:val="0"/>
        <w:spacing w:line="228" w:lineRule="auto"/>
        <w:ind w:left="5" w:right="268" w:firstLine="1"/>
        <w:rPr>
          <w:rFonts w:eastAsia="Times New Roman" w:cstheme="minorHAnsi"/>
          <w:color w:val="000000"/>
          <w:sz w:val="28"/>
          <w:szCs w:val="28"/>
        </w:rPr>
      </w:pPr>
    </w:p>
    <w:p w14:paraId="281194DD" w14:textId="77777777" w:rsidR="00273AB3" w:rsidRPr="005B1068" w:rsidRDefault="00273AB3" w:rsidP="00523B69">
      <w:pPr>
        <w:widowControl w:val="0"/>
        <w:spacing w:before="10" w:line="240" w:lineRule="auto"/>
        <w:ind w:left="6"/>
        <w:rPr>
          <w:rFonts w:eastAsia="Times New Roman" w:cstheme="minorHAnsi"/>
          <w:b/>
          <w:color w:val="000080"/>
          <w:sz w:val="28"/>
          <w:szCs w:val="28"/>
          <w:u w:val="single"/>
        </w:rPr>
      </w:pPr>
    </w:p>
    <w:p w14:paraId="010F1A92" w14:textId="6115FE5D" w:rsidR="006A6A32" w:rsidRPr="005B1068" w:rsidRDefault="00235ECF" w:rsidP="005B1068">
      <w:pPr>
        <w:widowControl w:val="0"/>
        <w:spacing w:before="4" w:line="240" w:lineRule="auto"/>
        <w:rPr>
          <w:rFonts w:cstheme="minorHAnsi"/>
          <w:bCs/>
          <w:color w:val="000000"/>
          <w:sz w:val="28"/>
          <w:szCs w:val="28"/>
        </w:rPr>
      </w:pPr>
      <w:r w:rsidRPr="005B1068">
        <w:rPr>
          <w:rFonts w:eastAsia="Times New Roman" w:cstheme="minorHAnsi"/>
          <w:bCs/>
          <w:color w:val="000080"/>
          <w:sz w:val="28"/>
          <w:szCs w:val="28"/>
          <w:u w:val="single"/>
        </w:rPr>
        <w:t xml:space="preserve"> </w:t>
      </w:r>
    </w:p>
    <w:sectPr w:rsidR="006A6A32" w:rsidRPr="005B1068" w:rsidSect="00B914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C0398" w14:textId="77777777" w:rsidR="000D3322" w:rsidRDefault="000D3322" w:rsidP="00E744C8">
      <w:pPr>
        <w:spacing w:after="0" w:line="240" w:lineRule="auto"/>
      </w:pPr>
      <w:r>
        <w:separator/>
      </w:r>
    </w:p>
  </w:endnote>
  <w:endnote w:type="continuationSeparator" w:id="0">
    <w:p w14:paraId="56C45739" w14:textId="77777777" w:rsidR="000D3322" w:rsidRDefault="000D3322" w:rsidP="00E7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6C989" w14:textId="77777777" w:rsidR="000D3322" w:rsidRDefault="000D3322" w:rsidP="00E744C8">
      <w:pPr>
        <w:spacing w:after="0" w:line="240" w:lineRule="auto"/>
      </w:pPr>
      <w:r>
        <w:separator/>
      </w:r>
    </w:p>
  </w:footnote>
  <w:footnote w:type="continuationSeparator" w:id="0">
    <w:p w14:paraId="05FE3D4D" w14:textId="77777777" w:rsidR="000D3322" w:rsidRDefault="000D3322" w:rsidP="00E744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FC4"/>
    <w:multiLevelType w:val="multilevel"/>
    <w:tmpl w:val="CF302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dstrike w:val="0"/>
        <w:color w:val="000000"/>
        <w:sz w:val="24"/>
        <w:szCs w:val="24"/>
        <w:u w:val="none"/>
        <w:effect w:val="no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trike w:val="0"/>
        <w:dstrike w:val="0"/>
        <w:color w:val="000000"/>
        <w:sz w:val="24"/>
        <w:szCs w:val="24"/>
        <w:u w:val="none"/>
        <w:effect w:val="no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trike w:val="0"/>
        <w:dstrike w:val="0"/>
        <w:color w:val="000000"/>
        <w:sz w:val="24"/>
        <w:szCs w:val="24"/>
        <w:u w:val="none"/>
        <w:effect w:val="no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512905"/>
    <w:multiLevelType w:val="hybridMultilevel"/>
    <w:tmpl w:val="B0589746"/>
    <w:lvl w:ilvl="0" w:tplc="040C0001">
      <w:start w:val="1"/>
      <w:numFmt w:val="bullet"/>
      <w:lvlText w:val=""/>
      <w:lvlJc w:val="left"/>
      <w:pPr>
        <w:ind w:left="644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8647FCC">
      <w:numFmt w:val="bullet"/>
      <w:lvlText w:val="•"/>
      <w:lvlJc w:val="left"/>
      <w:pPr>
        <w:ind w:left="1815" w:hanging="361"/>
      </w:pPr>
      <w:rPr>
        <w:lang w:val="fr-FR" w:eastAsia="en-US" w:bidi="ar-SA"/>
      </w:rPr>
    </w:lvl>
    <w:lvl w:ilvl="2" w:tplc="466AE166">
      <w:numFmt w:val="bullet"/>
      <w:lvlText w:val="•"/>
      <w:lvlJc w:val="left"/>
      <w:pPr>
        <w:ind w:left="2810" w:hanging="361"/>
      </w:pPr>
      <w:rPr>
        <w:lang w:val="fr-FR" w:eastAsia="en-US" w:bidi="ar-SA"/>
      </w:rPr>
    </w:lvl>
    <w:lvl w:ilvl="3" w:tplc="9662A06C">
      <w:numFmt w:val="bullet"/>
      <w:lvlText w:val="•"/>
      <w:lvlJc w:val="left"/>
      <w:pPr>
        <w:ind w:left="3806" w:hanging="361"/>
      </w:pPr>
      <w:rPr>
        <w:lang w:val="fr-FR" w:eastAsia="en-US" w:bidi="ar-SA"/>
      </w:rPr>
    </w:lvl>
    <w:lvl w:ilvl="4" w:tplc="ED184EDC">
      <w:numFmt w:val="bullet"/>
      <w:lvlText w:val="•"/>
      <w:lvlJc w:val="left"/>
      <w:pPr>
        <w:ind w:left="4801" w:hanging="361"/>
      </w:pPr>
      <w:rPr>
        <w:lang w:val="fr-FR" w:eastAsia="en-US" w:bidi="ar-SA"/>
      </w:rPr>
    </w:lvl>
    <w:lvl w:ilvl="5" w:tplc="A88C7D2E">
      <w:numFmt w:val="bullet"/>
      <w:lvlText w:val="•"/>
      <w:lvlJc w:val="left"/>
      <w:pPr>
        <w:ind w:left="5796" w:hanging="361"/>
      </w:pPr>
      <w:rPr>
        <w:lang w:val="fr-FR" w:eastAsia="en-US" w:bidi="ar-SA"/>
      </w:rPr>
    </w:lvl>
    <w:lvl w:ilvl="6" w:tplc="C130E1D2">
      <w:numFmt w:val="bullet"/>
      <w:lvlText w:val="•"/>
      <w:lvlJc w:val="left"/>
      <w:pPr>
        <w:ind w:left="6792" w:hanging="361"/>
      </w:pPr>
      <w:rPr>
        <w:lang w:val="fr-FR" w:eastAsia="en-US" w:bidi="ar-SA"/>
      </w:rPr>
    </w:lvl>
    <w:lvl w:ilvl="7" w:tplc="E5C2F464">
      <w:numFmt w:val="bullet"/>
      <w:lvlText w:val="•"/>
      <w:lvlJc w:val="left"/>
      <w:pPr>
        <w:ind w:left="7787" w:hanging="361"/>
      </w:pPr>
      <w:rPr>
        <w:lang w:val="fr-FR" w:eastAsia="en-US" w:bidi="ar-SA"/>
      </w:rPr>
    </w:lvl>
    <w:lvl w:ilvl="8" w:tplc="63423B2C">
      <w:numFmt w:val="bullet"/>
      <w:lvlText w:val="•"/>
      <w:lvlJc w:val="left"/>
      <w:pPr>
        <w:ind w:left="8782" w:hanging="361"/>
      </w:pPr>
      <w:rPr>
        <w:lang w:val="fr-FR" w:eastAsia="en-US" w:bidi="ar-SA"/>
      </w:rPr>
    </w:lvl>
  </w:abstractNum>
  <w:abstractNum w:abstractNumId="2" w15:restartNumberingAfterBreak="0">
    <w:nsid w:val="7FEC520B"/>
    <w:multiLevelType w:val="hybridMultilevel"/>
    <w:tmpl w:val="727ED5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861914">
    <w:abstractNumId w:val="2"/>
  </w:num>
  <w:num w:numId="2" w16cid:durableId="928000774">
    <w:abstractNumId w:val="0"/>
  </w:num>
  <w:num w:numId="3" w16cid:durableId="424963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1A"/>
    <w:rsid w:val="00015F8A"/>
    <w:rsid w:val="00023319"/>
    <w:rsid w:val="0003752F"/>
    <w:rsid w:val="000D3322"/>
    <w:rsid w:val="000E0E99"/>
    <w:rsid w:val="001016D0"/>
    <w:rsid w:val="001128AA"/>
    <w:rsid w:val="00133306"/>
    <w:rsid w:val="00150426"/>
    <w:rsid w:val="00150A65"/>
    <w:rsid w:val="00180832"/>
    <w:rsid w:val="001A10F6"/>
    <w:rsid w:val="001A5521"/>
    <w:rsid w:val="001F2246"/>
    <w:rsid w:val="00235ECF"/>
    <w:rsid w:val="00273AB3"/>
    <w:rsid w:val="0029572D"/>
    <w:rsid w:val="002C0185"/>
    <w:rsid w:val="002C3329"/>
    <w:rsid w:val="00301361"/>
    <w:rsid w:val="00312345"/>
    <w:rsid w:val="00317453"/>
    <w:rsid w:val="0032679A"/>
    <w:rsid w:val="00354AD2"/>
    <w:rsid w:val="003929A1"/>
    <w:rsid w:val="003A3C1C"/>
    <w:rsid w:val="003A79EA"/>
    <w:rsid w:val="003B3A17"/>
    <w:rsid w:val="003C1439"/>
    <w:rsid w:val="003E7562"/>
    <w:rsid w:val="00403DBD"/>
    <w:rsid w:val="004337BB"/>
    <w:rsid w:val="004342EF"/>
    <w:rsid w:val="00442A8A"/>
    <w:rsid w:val="00451B3A"/>
    <w:rsid w:val="00463211"/>
    <w:rsid w:val="00476CAA"/>
    <w:rsid w:val="00477369"/>
    <w:rsid w:val="004F5857"/>
    <w:rsid w:val="00523427"/>
    <w:rsid w:val="00523B69"/>
    <w:rsid w:val="005311CA"/>
    <w:rsid w:val="00540CD0"/>
    <w:rsid w:val="005742D8"/>
    <w:rsid w:val="0058618D"/>
    <w:rsid w:val="00592DB3"/>
    <w:rsid w:val="0059320E"/>
    <w:rsid w:val="005970AA"/>
    <w:rsid w:val="005A05EE"/>
    <w:rsid w:val="005A5CD0"/>
    <w:rsid w:val="005B1068"/>
    <w:rsid w:val="005C0007"/>
    <w:rsid w:val="005D437E"/>
    <w:rsid w:val="005E148B"/>
    <w:rsid w:val="00640F33"/>
    <w:rsid w:val="00644A64"/>
    <w:rsid w:val="00663EA4"/>
    <w:rsid w:val="006741FC"/>
    <w:rsid w:val="006A6A32"/>
    <w:rsid w:val="006B3971"/>
    <w:rsid w:val="006F20F7"/>
    <w:rsid w:val="00707A85"/>
    <w:rsid w:val="007704D0"/>
    <w:rsid w:val="0077150C"/>
    <w:rsid w:val="007959D3"/>
    <w:rsid w:val="007A2CD8"/>
    <w:rsid w:val="007A3B0C"/>
    <w:rsid w:val="007E4274"/>
    <w:rsid w:val="007F0DBE"/>
    <w:rsid w:val="00804798"/>
    <w:rsid w:val="00805215"/>
    <w:rsid w:val="00821860"/>
    <w:rsid w:val="008307A8"/>
    <w:rsid w:val="008335AD"/>
    <w:rsid w:val="00840782"/>
    <w:rsid w:val="00884A53"/>
    <w:rsid w:val="00884CA9"/>
    <w:rsid w:val="008D3234"/>
    <w:rsid w:val="008D3B1A"/>
    <w:rsid w:val="008D6ECB"/>
    <w:rsid w:val="00907120"/>
    <w:rsid w:val="00935334"/>
    <w:rsid w:val="00975A7A"/>
    <w:rsid w:val="009A0830"/>
    <w:rsid w:val="009B09AE"/>
    <w:rsid w:val="009D2EA0"/>
    <w:rsid w:val="009E4BD6"/>
    <w:rsid w:val="00A069F7"/>
    <w:rsid w:val="00A74264"/>
    <w:rsid w:val="00AA38D3"/>
    <w:rsid w:val="00AE5182"/>
    <w:rsid w:val="00B33EF5"/>
    <w:rsid w:val="00B654AA"/>
    <w:rsid w:val="00B914D8"/>
    <w:rsid w:val="00BE07E3"/>
    <w:rsid w:val="00C37F80"/>
    <w:rsid w:val="00C472BF"/>
    <w:rsid w:val="00C70496"/>
    <w:rsid w:val="00CB3325"/>
    <w:rsid w:val="00CC79AC"/>
    <w:rsid w:val="00CF3822"/>
    <w:rsid w:val="00D9091D"/>
    <w:rsid w:val="00DA63A8"/>
    <w:rsid w:val="00E15DBF"/>
    <w:rsid w:val="00E50897"/>
    <w:rsid w:val="00E53343"/>
    <w:rsid w:val="00E744C8"/>
    <w:rsid w:val="00EA4026"/>
    <w:rsid w:val="00EE23C6"/>
    <w:rsid w:val="00F66B32"/>
    <w:rsid w:val="00F7087D"/>
    <w:rsid w:val="00F711D3"/>
    <w:rsid w:val="00F7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B60E"/>
  <w15:chartTrackingRefBased/>
  <w15:docId w15:val="{3B76DF6B-40CF-4439-8710-7EE134D6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2EF"/>
  </w:style>
  <w:style w:type="paragraph" w:styleId="Titre1">
    <w:name w:val="heading 1"/>
    <w:basedOn w:val="Normal"/>
    <w:next w:val="Normal"/>
    <w:link w:val="Titre1Car"/>
    <w:uiPriority w:val="9"/>
    <w:qFormat/>
    <w:rsid w:val="008D3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3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3B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3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3B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3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3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3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3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3B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3B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3B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3B1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3B1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3B1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3B1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3B1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3B1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3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3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3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3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3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3B1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3B1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3B1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3B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3B1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3B1A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342E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A6A3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A79EA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74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44C8"/>
  </w:style>
  <w:style w:type="paragraph" w:styleId="Pieddepage">
    <w:name w:val="footer"/>
    <w:basedOn w:val="Normal"/>
    <w:link w:val="PieddepageCar"/>
    <w:uiPriority w:val="99"/>
    <w:unhideWhenUsed/>
    <w:rsid w:val="00E74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44C8"/>
  </w:style>
  <w:style w:type="paragraph" w:customStyle="1" w:styleId="Standard">
    <w:name w:val="Standard"/>
    <w:rsid w:val="00F66B32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nect.garmin.com/modern/course/402862526" TargetMode="External"/><Relationship Id="rId13" Type="http://schemas.openxmlformats.org/officeDocument/2006/relationships/hyperlink" Target="https://connect.garmin.com/app/course/500438485" TargetMode="External"/><Relationship Id="rId18" Type="http://schemas.openxmlformats.org/officeDocument/2006/relationships/hyperlink" Target="https://connect.garmin.com/app/course/5156466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nect.garmin.com/modern/course/386050147" TargetMode="External"/><Relationship Id="rId12" Type="http://schemas.openxmlformats.org/officeDocument/2006/relationships/hyperlink" Target="https://connect.garmin.com/modern/course/402289091" TargetMode="External"/><Relationship Id="rId17" Type="http://schemas.openxmlformats.org/officeDocument/2006/relationships/hyperlink" Target="https://connect.garmin.com/app/course/515636191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nnect.garmin.com/app/course/42644444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nnect.garmin.com/modern/course/40287718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onnect.garmin.com/app/course/500464417" TargetMode="External"/><Relationship Id="rId10" Type="http://schemas.openxmlformats.org/officeDocument/2006/relationships/hyperlink" Target="https://connect.garmin.com/app/course/50043291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nnect.garmin.com/modern/course/406338281" TargetMode="External"/><Relationship Id="rId14" Type="http://schemas.openxmlformats.org/officeDocument/2006/relationships/hyperlink" Target="https://connect.garmin.com/app/course/50045956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939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SARAPINSKY</dc:creator>
  <cp:keywords/>
  <dc:description/>
  <cp:lastModifiedBy>Elodie Sarapinsky</cp:lastModifiedBy>
  <cp:revision>31</cp:revision>
  <dcterms:created xsi:type="dcterms:W3CDTF">2026-08-10T14:04:00Z</dcterms:created>
  <dcterms:modified xsi:type="dcterms:W3CDTF">2026-09-18T18:47:00Z</dcterms:modified>
</cp:coreProperties>
</file>